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BB1" w:rsidRPr="004310DF" w:rsidRDefault="00480BB1" w:rsidP="00107AE0">
      <w:pPr>
        <w:autoSpaceDE w:val="0"/>
        <w:autoSpaceDN w:val="0"/>
        <w:spacing w:after="0" w:line="360" w:lineRule="auto"/>
        <w:jc w:val="center"/>
        <w:rPr>
          <w:rFonts w:ascii="Times New Roman" w:eastAsia="Times New Roman" w:hAnsi="Times New Roman" w:cs="Times New Roman"/>
          <w:szCs w:val="24"/>
          <w:lang w:eastAsia="it-IT"/>
        </w:rPr>
      </w:pPr>
      <w:r w:rsidRPr="004310DF">
        <w:rPr>
          <w:rFonts w:ascii="Times New Roman" w:eastAsia="Times New Roman" w:hAnsi="Times New Roman" w:cs="Times New Roman"/>
          <w:b/>
          <w:bCs/>
          <w:i/>
          <w:iCs/>
          <w:color w:val="A80000"/>
          <w:sz w:val="32"/>
          <w:szCs w:val="36"/>
          <w:lang w:eastAsia="it-IT"/>
        </w:rPr>
        <w:t xml:space="preserve">INTRODUZIONE ALLA </w:t>
      </w:r>
      <w:r w:rsidR="004310DF" w:rsidRPr="004310DF">
        <w:rPr>
          <w:rFonts w:ascii="Times New Roman" w:eastAsia="Times New Roman" w:hAnsi="Times New Roman" w:cs="Times New Roman"/>
          <w:b/>
          <w:bCs/>
          <w:i/>
          <w:iCs/>
          <w:color w:val="A80000"/>
          <w:sz w:val="32"/>
          <w:szCs w:val="36"/>
          <w:lang w:eastAsia="it-IT"/>
        </w:rPr>
        <w:t xml:space="preserve">RATICA DELLA </w:t>
      </w:r>
      <w:r w:rsidRPr="004310DF">
        <w:rPr>
          <w:rFonts w:ascii="Times New Roman" w:eastAsia="Times New Roman" w:hAnsi="Times New Roman" w:cs="Times New Roman"/>
          <w:b/>
          <w:bCs/>
          <w:i/>
          <w:iCs/>
          <w:color w:val="A80000"/>
          <w:sz w:val="32"/>
          <w:szCs w:val="36"/>
          <w:lang w:eastAsia="it-IT"/>
        </w:rPr>
        <w:t xml:space="preserve">PREGHIERA </w:t>
      </w:r>
      <w:proofErr w:type="spellStart"/>
      <w:r w:rsidRPr="004310DF">
        <w:rPr>
          <w:rFonts w:ascii="Times New Roman" w:eastAsia="Times New Roman" w:hAnsi="Times New Roman" w:cs="Times New Roman"/>
          <w:b/>
          <w:bCs/>
          <w:i/>
          <w:iCs/>
          <w:color w:val="A80000"/>
          <w:sz w:val="32"/>
          <w:szCs w:val="36"/>
          <w:lang w:eastAsia="it-IT"/>
        </w:rPr>
        <w:t>DI</w:t>
      </w:r>
      <w:proofErr w:type="spellEnd"/>
      <w:r w:rsidRPr="004310DF">
        <w:rPr>
          <w:rFonts w:ascii="Times New Roman" w:eastAsia="Times New Roman" w:hAnsi="Times New Roman" w:cs="Times New Roman"/>
          <w:b/>
          <w:bCs/>
          <w:i/>
          <w:iCs/>
          <w:color w:val="A80000"/>
          <w:sz w:val="32"/>
          <w:szCs w:val="36"/>
          <w:lang w:eastAsia="it-IT"/>
        </w:rPr>
        <w:t xml:space="preserve"> GESÙ</w:t>
      </w:r>
    </w:p>
    <w:p w:rsidR="00480BB1" w:rsidRPr="00480BB1" w:rsidRDefault="00480BB1" w:rsidP="00107AE0">
      <w:pPr>
        <w:autoSpaceDE w:val="0"/>
        <w:autoSpaceDN w:val="0"/>
        <w:spacing w:after="0" w:line="240" w:lineRule="auto"/>
        <w:jc w:val="both"/>
        <w:rPr>
          <w:rFonts w:ascii="Times New Roman" w:eastAsia="Times New Roman" w:hAnsi="Times New Roman" w:cs="Times New Roman"/>
          <w:sz w:val="24"/>
          <w:szCs w:val="24"/>
          <w:lang w:eastAsia="it-IT"/>
        </w:rPr>
      </w:pPr>
      <w:r w:rsidRPr="00480BB1">
        <w:rPr>
          <w:rFonts w:ascii="Times New Roman" w:eastAsia="Times New Roman" w:hAnsi="Times New Roman" w:cs="Times New Roman"/>
          <w:sz w:val="20"/>
          <w:szCs w:val="20"/>
          <w:lang w:eastAsia="it-IT"/>
        </w:rPr>
        <w:t> </w:t>
      </w:r>
    </w:p>
    <w:p w:rsidR="00480BB1" w:rsidRDefault="00107AE0" w:rsidP="00107AE0">
      <w:pPr>
        <w:autoSpaceDE w:val="0"/>
        <w:autoSpaceDN w:val="0"/>
        <w:spacing w:after="0" w:line="240" w:lineRule="auto"/>
        <w:jc w:val="both"/>
        <w:rPr>
          <w:rFonts w:ascii="Arial" w:eastAsia="Times New Roman" w:hAnsi="Arial" w:cs="Arial"/>
          <w:sz w:val="24"/>
          <w:szCs w:val="24"/>
          <w:lang w:eastAsia="it-IT"/>
        </w:rPr>
      </w:pPr>
      <w:r w:rsidRPr="00107AE0">
        <w:rPr>
          <w:rFonts w:ascii="Arial" w:eastAsia="Times New Roman" w:hAnsi="Arial" w:cs="Arial"/>
          <w:sz w:val="24"/>
          <w:szCs w:val="24"/>
          <w:lang w:eastAsia="it-IT"/>
        </w:rPr>
        <w:t>L</w:t>
      </w:r>
      <w:r w:rsidR="00480BB1" w:rsidRPr="00107AE0">
        <w:rPr>
          <w:rFonts w:ascii="Arial" w:eastAsia="Times New Roman" w:hAnsi="Arial" w:cs="Arial"/>
          <w:sz w:val="24"/>
          <w:szCs w:val="24"/>
          <w:lang w:eastAsia="it-IT"/>
        </w:rPr>
        <w:t xml:space="preserve">a Preghiera di Gesù </w:t>
      </w:r>
      <w:r w:rsidR="00480BB1" w:rsidRPr="00107AE0">
        <w:rPr>
          <w:rFonts w:ascii="Arial" w:eastAsia="Times New Roman" w:hAnsi="Arial" w:cs="Arial"/>
          <w:b/>
          <w:color w:val="532900"/>
          <w:sz w:val="24"/>
          <w:szCs w:val="24"/>
          <w:lang w:eastAsia="it-IT"/>
        </w:rPr>
        <w:t>può iniziare con una preghiera vocale</w:t>
      </w:r>
      <w:r w:rsidR="00480BB1" w:rsidRPr="00107AE0">
        <w:rPr>
          <w:rFonts w:ascii="Arial" w:eastAsia="Times New Roman" w:hAnsi="Arial" w:cs="Arial"/>
          <w:color w:val="532900"/>
          <w:sz w:val="24"/>
          <w:szCs w:val="24"/>
          <w:lang w:eastAsia="it-IT"/>
        </w:rPr>
        <w:t xml:space="preserve"> recitata un certo numero di volte</w:t>
      </w:r>
      <w:r w:rsidR="00480BB1" w:rsidRPr="00107AE0">
        <w:rPr>
          <w:rFonts w:ascii="Arial" w:eastAsia="Times New Roman" w:hAnsi="Arial" w:cs="Arial"/>
          <w:sz w:val="24"/>
          <w:szCs w:val="24"/>
          <w:lang w:eastAsia="it-IT"/>
        </w:rPr>
        <w:t xml:space="preserve">, ad esempio sgranando una corona, e sotto la direzione di una guida spirituale, o </w:t>
      </w:r>
      <w:proofErr w:type="spellStart"/>
      <w:r w:rsidR="00480BB1" w:rsidRPr="00107AE0">
        <w:rPr>
          <w:rFonts w:ascii="Arial" w:eastAsia="Times New Roman" w:hAnsi="Arial" w:cs="Arial"/>
          <w:i/>
          <w:iCs/>
          <w:sz w:val="24"/>
          <w:szCs w:val="24"/>
          <w:lang w:eastAsia="it-IT"/>
        </w:rPr>
        <w:t>starec</w:t>
      </w:r>
      <w:proofErr w:type="spellEnd"/>
      <w:r w:rsidR="00480BB1" w:rsidRPr="00107AE0">
        <w:rPr>
          <w:rFonts w:ascii="Arial" w:eastAsia="Times New Roman" w:hAnsi="Arial" w:cs="Arial"/>
          <w:i/>
          <w:iCs/>
          <w:sz w:val="24"/>
          <w:szCs w:val="24"/>
          <w:lang w:eastAsia="it-IT"/>
        </w:rPr>
        <w:t xml:space="preserve">. </w:t>
      </w:r>
      <w:r w:rsidR="00480BB1" w:rsidRPr="00107AE0">
        <w:rPr>
          <w:rFonts w:ascii="Arial" w:eastAsia="Times New Roman" w:hAnsi="Arial" w:cs="Arial"/>
          <w:sz w:val="24"/>
          <w:szCs w:val="24"/>
          <w:lang w:eastAsia="it-IT"/>
        </w:rPr>
        <w:t xml:space="preserve">La corona ortodossa, fatta di lana nera intrecciata, ha cento "nodi"; ve ne sono anche di più corte. Si può recitarne una o due, o più, in certe ore del giorno. Ma questo è solo </w:t>
      </w:r>
      <w:r w:rsidR="00480BB1" w:rsidRPr="00107AE0">
        <w:rPr>
          <w:rFonts w:ascii="Arial" w:eastAsia="Times New Roman" w:hAnsi="Arial" w:cs="Arial"/>
          <w:b/>
          <w:sz w:val="24"/>
          <w:szCs w:val="24"/>
          <w:lang w:eastAsia="it-IT"/>
        </w:rPr>
        <w:t>un mezzo esteriore che deve condurre alla preghiera interiore</w:t>
      </w:r>
      <w:r w:rsidR="00480BB1" w:rsidRPr="00107AE0">
        <w:rPr>
          <w:rFonts w:ascii="Arial" w:eastAsia="Times New Roman" w:hAnsi="Arial" w:cs="Arial"/>
          <w:sz w:val="24"/>
          <w:szCs w:val="24"/>
          <w:lang w:eastAsia="it-IT"/>
        </w:rPr>
        <w:t xml:space="preserve">; </w:t>
      </w:r>
      <w:r w:rsidR="00480BB1" w:rsidRPr="00107AE0">
        <w:rPr>
          <w:rFonts w:ascii="Arial" w:eastAsia="Times New Roman" w:hAnsi="Arial" w:cs="Arial"/>
          <w:b/>
          <w:sz w:val="24"/>
          <w:szCs w:val="24"/>
          <w:lang w:eastAsia="it-IT"/>
        </w:rPr>
        <w:t xml:space="preserve">quest'ultima </w:t>
      </w:r>
      <w:r w:rsidR="00480BB1" w:rsidRPr="00107AE0">
        <w:rPr>
          <w:rFonts w:ascii="Arial" w:eastAsia="Times New Roman" w:hAnsi="Arial" w:cs="Arial"/>
          <w:b/>
          <w:color w:val="532900"/>
          <w:sz w:val="24"/>
          <w:szCs w:val="24"/>
          <w:lang w:eastAsia="it-IT"/>
        </w:rPr>
        <w:t>deve allora fissarsi sul ritmo della respirazione</w:t>
      </w:r>
      <w:r w:rsidR="00480BB1" w:rsidRPr="00107AE0">
        <w:rPr>
          <w:rFonts w:ascii="Arial" w:eastAsia="Times New Roman" w:hAnsi="Arial" w:cs="Arial"/>
          <w:sz w:val="24"/>
          <w:szCs w:val="24"/>
          <w:lang w:eastAsia="it-IT"/>
        </w:rPr>
        <w:t xml:space="preserve">. </w:t>
      </w:r>
    </w:p>
    <w:p w:rsidR="00107AE0" w:rsidRPr="00107AE0" w:rsidRDefault="00107AE0" w:rsidP="00107AE0">
      <w:pPr>
        <w:autoSpaceDE w:val="0"/>
        <w:autoSpaceDN w:val="0"/>
        <w:spacing w:after="0" w:line="240" w:lineRule="auto"/>
        <w:jc w:val="both"/>
        <w:rPr>
          <w:rFonts w:ascii="Arial" w:eastAsia="Times New Roman" w:hAnsi="Arial" w:cs="Arial"/>
          <w:sz w:val="24"/>
          <w:szCs w:val="24"/>
          <w:lang w:eastAsia="it-IT"/>
        </w:rPr>
      </w:pPr>
    </w:p>
    <w:p w:rsidR="00480BB1" w:rsidRDefault="00480BB1" w:rsidP="00107AE0">
      <w:pPr>
        <w:autoSpaceDE w:val="0"/>
        <w:autoSpaceDN w:val="0"/>
        <w:spacing w:after="0" w:line="240" w:lineRule="auto"/>
        <w:ind w:right="113"/>
        <w:jc w:val="both"/>
        <w:rPr>
          <w:rFonts w:ascii="Arial" w:eastAsia="Times New Roman" w:hAnsi="Arial" w:cs="Arial"/>
          <w:sz w:val="24"/>
          <w:szCs w:val="24"/>
          <w:lang w:eastAsia="it-IT"/>
        </w:rPr>
      </w:pPr>
      <w:r w:rsidRPr="00107AE0">
        <w:rPr>
          <w:rFonts w:ascii="Arial" w:eastAsia="Times New Roman" w:hAnsi="Arial" w:cs="Arial"/>
          <w:sz w:val="24"/>
          <w:szCs w:val="24"/>
          <w:lang w:eastAsia="it-IT"/>
        </w:rPr>
        <w:t xml:space="preserve">Si raccomanda di essere prudenti, e di non scostarsi dalle direttive avute dallo </w:t>
      </w:r>
      <w:proofErr w:type="spellStart"/>
      <w:r w:rsidRPr="00107AE0">
        <w:rPr>
          <w:rFonts w:ascii="Arial" w:eastAsia="Times New Roman" w:hAnsi="Arial" w:cs="Arial"/>
          <w:i/>
          <w:iCs/>
          <w:sz w:val="24"/>
          <w:szCs w:val="24"/>
          <w:lang w:eastAsia="it-IT"/>
        </w:rPr>
        <w:t>starec</w:t>
      </w:r>
      <w:proofErr w:type="spellEnd"/>
      <w:r w:rsidRPr="00107AE0">
        <w:rPr>
          <w:rFonts w:ascii="Arial" w:eastAsia="Times New Roman" w:hAnsi="Arial" w:cs="Arial"/>
          <w:sz w:val="24"/>
          <w:szCs w:val="24"/>
          <w:lang w:eastAsia="it-IT"/>
        </w:rPr>
        <w:t>;</w:t>
      </w:r>
      <w:r w:rsidRPr="00107AE0">
        <w:rPr>
          <w:rFonts w:ascii="Arial" w:eastAsia="Times New Roman" w:hAnsi="Arial" w:cs="Arial"/>
          <w:i/>
          <w:iCs/>
          <w:sz w:val="24"/>
          <w:szCs w:val="24"/>
          <w:lang w:eastAsia="it-IT"/>
        </w:rPr>
        <w:t xml:space="preserve"> </w:t>
      </w:r>
      <w:r w:rsidRPr="00107AE0">
        <w:rPr>
          <w:rFonts w:ascii="Arial" w:eastAsia="Times New Roman" w:hAnsi="Arial" w:cs="Arial"/>
          <w:sz w:val="24"/>
          <w:szCs w:val="24"/>
          <w:lang w:eastAsia="it-IT"/>
        </w:rPr>
        <w:t xml:space="preserve">questi è un « anziano", in genere un monaco, che ha esperienza della Preghiera, ed è in grado di essere il "padre" o la guida spirituale. Chi si trovasse nell’impossibilità di avere una simile guida, « </w:t>
      </w:r>
      <w:r w:rsidRPr="00107AE0">
        <w:rPr>
          <w:rFonts w:ascii="Arial" w:eastAsia="Times New Roman" w:hAnsi="Arial" w:cs="Arial"/>
          <w:i/>
          <w:color w:val="532900"/>
          <w:sz w:val="24"/>
          <w:szCs w:val="24"/>
          <w:lang w:eastAsia="it-IT"/>
        </w:rPr>
        <w:t>può sempre lasciarsi guidare dalla Sacra Scrittura</w:t>
      </w:r>
      <w:r w:rsidRPr="00107AE0">
        <w:rPr>
          <w:rFonts w:ascii="Arial" w:eastAsia="Times New Roman" w:hAnsi="Arial" w:cs="Arial"/>
          <w:sz w:val="24"/>
          <w:szCs w:val="24"/>
          <w:lang w:eastAsia="it-IT"/>
        </w:rPr>
        <w:t xml:space="preserve"> », dice il p. </w:t>
      </w:r>
      <w:proofErr w:type="spellStart"/>
      <w:r w:rsidRPr="00107AE0">
        <w:rPr>
          <w:rFonts w:ascii="Arial" w:eastAsia="Times New Roman" w:hAnsi="Arial" w:cs="Arial"/>
          <w:sz w:val="24"/>
          <w:szCs w:val="24"/>
          <w:lang w:eastAsia="it-IT"/>
        </w:rPr>
        <w:t>Paissio</w:t>
      </w:r>
      <w:proofErr w:type="spellEnd"/>
      <w:r w:rsidRPr="00107AE0">
        <w:rPr>
          <w:rFonts w:ascii="Arial" w:eastAsia="Times New Roman" w:hAnsi="Arial" w:cs="Arial"/>
          <w:sz w:val="24"/>
          <w:szCs w:val="24"/>
          <w:lang w:eastAsia="it-IT"/>
        </w:rPr>
        <w:t xml:space="preserve"> </w:t>
      </w:r>
      <w:proofErr w:type="spellStart"/>
      <w:r w:rsidRPr="00107AE0">
        <w:rPr>
          <w:rFonts w:ascii="Arial" w:eastAsia="Times New Roman" w:hAnsi="Arial" w:cs="Arial"/>
          <w:sz w:val="24"/>
          <w:szCs w:val="24"/>
          <w:lang w:eastAsia="it-IT"/>
        </w:rPr>
        <w:t>Velickowskij</w:t>
      </w:r>
      <w:proofErr w:type="spellEnd"/>
      <w:r w:rsidRPr="00107AE0">
        <w:rPr>
          <w:rFonts w:ascii="Arial" w:eastAsia="Times New Roman" w:hAnsi="Arial" w:cs="Arial"/>
          <w:sz w:val="24"/>
          <w:szCs w:val="24"/>
          <w:lang w:eastAsia="it-IT"/>
        </w:rPr>
        <w:t xml:space="preserve">, « </w:t>
      </w:r>
      <w:r w:rsidRPr="00107AE0">
        <w:rPr>
          <w:rFonts w:ascii="Arial" w:eastAsia="Times New Roman" w:hAnsi="Arial" w:cs="Arial"/>
          <w:i/>
          <w:color w:val="532900"/>
          <w:sz w:val="24"/>
          <w:szCs w:val="24"/>
          <w:lang w:eastAsia="it-IT"/>
        </w:rPr>
        <w:t>e dalle raccomandazioni dei Padri</w:t>
      </w:r>
      <w:r w:rsidRPr="00107AE0">
        <w:rPr>
          <w:rFonts w:ascii="Arial" w:eastAsia="Times New Roman" w:hAnsi="Arial" w:cs="Arial"/>
          <w:sz w:val="24"/>
          <w:szCs w:val="24"/>
          <w:lang w:eastAsia="it-IT"/>
        </w:rPr>
        <w:t xml:space="preserve"> »</w:t>
      </w:r>
      <w:r w:rsidR="00107AE0">
        <w:rPr>
          <w:rFonts w:ascii="Arial" w:eastAsia="Times New Roman" w:hAnsi="Arial" w:cs="Arial"/>
          <w:sz w:val="24"/>
          <w:szCs w:val="24"/>
          <w:lang w:eastAsia="it-IT"/>
        </w:rPr>
        <w:t>.</w:t>
      </w:r>
    </w:p>
    <w:p w:rsidR="00107AE0" w:rsidRPr="00107AE0" w:rsidRDefault="00107AE0" w:rsidP="00107AE0">
      <w:pPr>
        <w:autoSpaceDE w:val="0"/>
        <w:autoSpaceDN w:val="0"/>
        <w:spacing w:after="0" w:line="240" w:lineRule="auto"/>
        <w:ind w:right="113"/>
        <w:jc w:val="both"/>
        <w:rPr>
          <w:rFonts w:ascii="Arial" w:eastAsia="Times New Roman" w:hAnsi="Arial" w:cs="Arial"/>
          <w:sz w:val="24"/>
          <w:szCs w:val="24"/>
          <w:lang w:eastAsia="it-IT"/>
        </w:rPr>
      </w:pPr>
    </w:p>
    <w:p w:rsidR="00107AE0" w:rsidRDefault="00480BB1" w:rsidP="00107AE0">
      <w:pPr>
        <w:autoSpaceDE w:val="0"/>
        <w:autoSpaceDN w:val="0"/>
        <w:spacing w:after="0" w:line="240" w:lineRule="auto"/>
        <w:ind w:right="113"/>
        <w:jc w:val="both"/>
        <w:rPr>
          <w:rFonts w:ascii="Arial" w:eastAsia="Times New Roman" w:hAnsi="Arial" w:cs="Arial"/>
          <w:sz w:val="24"/>
          <w:szCs w:val="24"/>
          <w:lang w:eastAsia="it-IT"/>
        </w:rPr>
      </w:pPr>
      <w:r w:rsidRPr="00107AE0">
        <w:rPr>
          <w:rFonts w:ascii="Arial" w:eastAsia="Times New Roman" w:hAnsi="Arial" w:cs="Arial"/>
          <w:b/>
          <w:sz w:val="24"/>
          <w:szCs w:val="24"/>
          <w:lang w:eastAsia="it-IT"/>
        </w:rPr>
        <w:t>La respirazione serve da supporto e da simbolo spirituale della Preghiera</w:t>
      </w:r>
      <w:r w:rsidRPr="00107AE0">
        <w:rPr>
          <w:rFonts w:ascii="Arial" w:eastAsia="Times New Roman" w:hAnsi="Arial" w:cs="Arial"/>
          <w:sz w:val="24"/>
          <w:szCs w:val="24"/>
          <w:lang w:eastAsia="it-IT"/>
        </w:rPr>
        <w:t xml:space="preserve">. </w:t>
      </w:r>
      <w:r w:rsidR="00107AE0">
        <w:rPr>
          <w:rFonts w:ascii="Arial" w:eastAsia="Times New Roman" w:hAnsi="Arial" w:cs="Arial"/>
          <w:sz w:val="24"/>
          <w:szCs w:val="24"/>
          <w:lang w:eastAsia="it-IT"/>
        </w:rPr>
        <w:br/>
      </w:r>
      <w:r w:rsidRPr="00107AE0">
        <w:rPr>
          <w:rFonts w:ascii="Arial" w:eastAsia="Times New Roman" w:hAnsi="Arial" w:cs="Arial"/>
          <w:sz w:val="24"/>
          <w:szCs w:val="24"/>
          <w:lang w:eastAsia="it-IT"/>
        </w:rPr>
        <w:t xml:space="preserve">« </w:t>
      </w:r>
      <w:r w:rsidRPr="00107AE0">
        <w:rPr>
          <w:rFonts w:ascii="Arial" w:eastAsia="Times New Roman" w:hAnsi="Arial" w:cs="Arial"/>
          <w:i/>
          <w:sz w:val="24"/>
          <w:szCs w:val="24"/>
          <w:lang w:eastAsia="it-IT"/>
        </w:rPr>
        <w:t>Il Nome di Gesù è un profumo olezzante</w:t>
      </w:r>
      <w:r w:rsidRPr="00107AE0">
        <w:rPr>
          <w:rFonts w:ascii="Arial" w:eastAsia="Times New Roman" w:hAnsi="Arial" w:cs="Arial"/>
          <w:sz w:val="24"/>
          <w:szCs w:val="24"/>
          <w:lang w:eastAsia="it-IT"/>
        </w:rPr>
        <w:t xml:space="preserve"> » (</w:t>
      </w:r>
      <w:proofErr w:type="spellStart"/>
      <w:r w:rsidRPr="00107AE0">
        <w:rPr>
          <w:rFonts w:ascii="Arial" w:eastAsia="Times New Roman" w:hAnsi="Arial" w:cs="Arial"/>
          <w:sz w:val="24"/>
          <w:szCs w:val="24"/>
          <w:lang w:eastAsia="it-IT"/>
        </w:rPr>
        <w:t>cf</w:t>
      </w:r>
      <w:proofErr w:type="spellEnd"/>
      <w:r w:rsidRPr="00107AE0">
        <w:rPr>
          <w:rFonts w:ascii="Arial" w:eastAsia="Times New Roman" w:hAnsi="Arial" w:cs="Arial"/>
          <w:sz w:val="24"/>
          <w:szCs w:val="24"/>
          <w:lang w:eastAsia="it-IT"/>
        </w:rPr>
        <w:t xml:space="preserve">. </w:t>
      </w:r>
      <w:proofErr w:type="spellStart"/>
      <w:r w:rsidRPr="00107AE0">
        <w:rPr>
          <w:rFonts w:ascii="Arial" w:eastAsia="Times New Roman" w:hAnsi="Arial" w:cs="Arial"/>
          <w:sz w:val="24"/>
          <w:szCs w:val="24"/>
          <w:lang w:eastAsia="it-IT"/>
        </w:rPr>
        <w:t>Ct</w:t>
      </w:r>
      <w:proofErr w:type="spellEnd"/>
      <w:r w:rsidRPr="00107AE0">
        <w:rPr>
          <w:rFonts w:ascii="Arial" w:eastAsia="Times New Roman" w:hAnsi="Arial" w:cs="Arial"/>
          <w:sz w:val="24"/>
          <w:szCs w:val="24"/>
          <w:lang w:eastAsia="it-IT"/>
        </w:rPr>
        <w:t xml:space="preserve"> 1, 3) che si respira con diletto. </w:t>
      </w:r>
      <w:r w:rsidR="00107AE0">
        <w:rPr>
          <w:rFonts w:ascii="Arial" w:eastAsia="Times New Roman" w:hAnsi="Arial" w:cs="Arial"/>
          <w:sz w:val="24"/>
          <w:szCs w:val="24"/>
          <w:lang w:eastAsia="it-IT"/>
        </w:rPr>
        <w:br/>
      </w:r>
      <w:r w:rsidRPr="00107AE0">
        <w:rPr>
          <w:rFonts w:ascii="Arial" w:eastAsia="Times New Roman" w:hAnsi="Arial" w:cs="Arial"/>
          <w:sz w:val="24"/>
          <w:szCs w:val="24"/>
          <w:lang w:eastAsia="it-IT"/>
        </w:rPr>
        <w:t>Il soffio di Gesù è spirituale, guarisce, caccia i demoni, comunica lo Spirito Santo (</w:t>
      </w:r>
      <w:proofErr w:type="spellStart"/>
      <w:r w:rsidRPr="00107AE0">
        <w:rPr>
          <w:rFonts w:ascii="Arial" w:eastAsia="Times New Roman" w:hAnsi="Arial" w:cs="Arial"/>
          <w:sz w:val="24"/>
          <w:szCs w:val="24"/>
          <w:lang w:eastAsia="it-IT"/>
        </w:rPr>
        <w:t>Gv</w:t>
      </w:r>
      <w:proofErr w:type="spellEnd"/>
      <w:r w:rsidRPr="00107AE0">
        <w:rPr>
          <w:rFonts w:ascii="Arial" w:eastAsia="Times New Roman" w:hAnsi="Arial" w:cs="Arial"/>
          <w:sz w:val="24"/>
          <w:szCs w:val="24"/>
          <w:lang w:eastAsia="it-IT"/>
        </w:rPr>
        <w:t xml:space="preserve"> 20, 22). </w:t>
      </w:r>
      <w:r w:rsidR="00107AE0">
        <w:rPr>
          <w:rFonts w:ascii="Arial" w:eastAsia="Times New Roman" w:hAnsi="Arial" w:cs="Arial"/>
          <w:sz w:val="24"/>
          <w:szCs w:val="24"/>
          <w:lang w:eastAsia="it-IT"/>
        </w:rPr>
        <w:t xml:space="preserve"> </w:t>
      </w:r>
      <w:r w:rsidRPr="00107AE0">
        <w:rPr>
          <w:rFonts w:ascii="Arial" w:eastAsia="Times New Roman" w:hAnsi="Arial" w:cs="Arial"/>
          <w:sz w:val="24"/>
          <w:szCs w:val="24"/>
          <w:lang w:eastAsia="it-IT"/>
        </w:rPr>
        <w:t>Lo Spirito Santo è Soffio divino (</w:t>
      </w:r>
      <w:proofErr w:type="spellStart"/>
      <w:r w:rsidRPr="00107AE0">
        <w:rPr>
          <w:rFonts w:ascii="Arial" w:eastAsia="Times New Roman" w:hAnsi="Arial" w:cs="Arial"/>
          <w:i/>
          <w:iCs/>
          <w:sz w:val="24"/>
          <w:szCs w:val="24"/>
          <w:lang w:eastAsia="it-IT"/>
        </w:rPr>
        <w:t>Spiritus</w:t>
      </w:r>
      <w:proofErr w:type="spellEnd"/>
      <w:r w:rsidRPr="00107AE0">
        <w:rPr>
          <w:rFonts w:ascii="Arial" w:eastAsia="Times New Roman" w:hAnsi="Arial" w:cs="Arial"/>
          <w:sz w:val="24"/>
          <w:szCs w:val="24"/>
          <w:lang w:eastAsia="it-IT"/>
        </w:rPr>
        <w:t xml:space="preserve">, </w:t>
      </w:r>
      <w:r w:rsidRPr="00107AE0">
        <w:rPr>
          <w:rFonts w:ascii="Arial" w:eastAsia="Times New Roman" w:hAnsi="Arial" w:cs="Arial"/>
          <w:i/>
          <w:iCs/>
          <w:sz w:val="24"/>
          <w:szCs w:val="24"/>
          <w:lang w:eastAsia="it-IT"/>
        </w:rPr>
        <w:t>spirare</w:t>
      </w:r>
      <w:r w:rsidRPr="00107AE0">
        <w:rPr>
          <w:rFonts w:ascii="Arial" w:eastAsia="Times New Roman" w:hAnsi="Arial" w:cs="Arial"/>
          <w:sz w:val="24"/>
          <w:szCs w:val="24"/>
          <w:lang w:eastAsia="it-IT"/>
        </w:rPr>
        <w:t>),</w:t>
      </w:r>
      <w:r w:rsidRPr="00107AE0">
        <w:rPr>
          <w:rFonts w:ascii="Arial" w:eastAsia="Times New Roman" w:hAnsi="Arial" w:cs="Arial"/>
          <w:i/>
          <w:iCs/>
          <w:sz w:val="24"/>
          <w:szCs w:val="24"/>
          <w:lang w:eastAsia="it-IT"/>
        </w:rPr>
        <w:t xml:space="preserve"> </w:t>
      </w:r>
      <w:r w:rsidRPr="00107AE0">
        <w:rPr>
          <w:rFonts w:ascii="Arial" w:eastAsia="Times New Roman" w:hAnsi="Arial" w:cs="Arial"/>
          <w:sz w:val="24"/>
          <w:szCs w:val="24"/>
          <w:lang w:eastAsia="it-IT"/>
        </w:rPr>
        <w:t xml:space="preserve">amore che spira in seno al mistero trinitario. </w:t>
      </w:r>
      <w:r w:rsidR="00107AE0">
        <w:rPr>
          <w:rFonts w:ascii="Arial" w:eastAsia="Times New Roman" w:hAnsi="Arial" w:cs="Arial"/>
          <w:sz w:val="24"/>
          <w:szCs w:val="24"/>
          <w:lang w:eastAsia="it-IT"/>
        </w:rPr>
        <w:br/>
      </w:r>
    </w:p>
    <w:p w:rsidR="00480BB1" w:rsidRDefault="00480BB1" w:rsidP="00107AE0">
      <w:pPr>
        <w:autoSpaceDE w:val="0"/>
        <w:autoSpaceDN w:val="0"/>
        <w:spacing w:after="0" w:line="240" w:lineRule="auto"/>
        <w:ind w:right="113"/>
        <w:jc w:val="both"/>
        <w:rPr>
          <w:rFonts w:ascii="Arial" w:eastAsia="Times New Roman" w:hAnsi="Arial" w:cs="Arial"/>
          <w:sz w:val="24"/>
          <w:szCs w:val="24"/>
          <w:lang w:eastAsia="it-IT"/>
        </w:rPr>
      </w:pPr>
      <w:r w:rsidRPr="00107AE0">
        <w:rPr>
          <w:rFonts w:ascii="Arial" w:eastAsia="Times New Roman" w:hAnsi="Arial" w:cs="Arial"/>
          <w:b/>
          <w:sz w:val="24"/>
          <w:szCs w:val="24"/>
          <w:lang w:eastAsia="it-IT"/>
        </w:rPr>
        <w:t>La respirazione di Gesù</w:t>
      </w:r>
      <w:r w:rsidRPr="00107AE0">
        <w:rPr>
          <w:rFonts w:ascii="Arial" w:eastAsia="Times New Roman" w:hAnsi="Arial" w:cs="Arial"/>
          <w:sz w:val="24"/>
          <w:szCs w:val="24"/>
          <w:lang w:eastAsia="it-IT"/>
        </w:rPr>
        <w:t>, come il battito del suo cuore, doveva essere legata incessantemente a questo mistero di amore, come anche ai suoi sospiri di uomo (</w:t>
      </w:r>
      <w:proofErr w:type="spellStart"/>
      <w:r w:rsidRPr="00107AE0">
        <w:rPr>
          <w:rFonts w:ascii="Arial" w:eastAsia="Times New Roman" w:hAnsi="Arial" w:cs="Arial"/>
          <w:sz w:val="24"/>
          <w:szCs w:val="24"/>
          <w:lang w:eastAsia="it-IT"/>
        </w:rPr>
        <w:t>cf</w:t>
      </w:r>
      <w:proofErr w:type="spellEnd"/>
      <w:r w:rsidRPr="00107AE0">
        <w:rPr>
          <w:rFonts w:ascii="Arial" w:eastAsia="Times New Roman" w:hAnsi="Arial" w:cs="Arial"/>
          <w:sz w:val="24"/>
          <w:szCs w:val="24"/>
          <w:lang w:eastAsia="it-IT"/>
        </w:rPr>
        <w:t xml:space="preserve">. Mc 7, 34 e 8, 12), e alle "aspirazioni" che ogni cuore umano porta in sé. « </w:t>
      </w:r>
      <w:r w:rsidRPr="00107AE0">
        <w:rPr>
          <w:rFonts w:ascii="Arial" w:eastAsia="Times New Roman" w:hAnsi="Arial" w:cs="Arial"/>
          <w:i/>
          <w:sz w:val="24"/>
          <w:szCs w:val="24"/>
          <w:lang w:eastAsia="it-IT"/>
        </w:rPr>
        <w:t xml:space="preserve">Lo Spirito Santo intercede con insistenza per noi, con gemiti inesprimibili </w:t>
      </w:r>
      <w:r w:rsidRPr="00107AE0">
        <w:rPr>
          <w:rFonts w:ascii="Arial" w:eastAsia="Times New Roman" w:hAnsi="Arial" w:cs="Arial"/>
          <w:sz w:val="24"/>
          <w:szCs w:val="24"/>
          <w:lang w:eastAsia="it-IT"/>
        </w:rPr>
        <w:t>» (</w:t>
      </w:r>
      <w:proofErr w:type="spellStart"/>
      <w:r w:rsidRPr="00107AE0">
        <w:rPr>
          <w:rFonts w:ascii="Arial" w:eastAsia="Times New Roman" w:hAnsi="Arial" w:cs="Arial"/>
          <w:sz w:val="24"/>
          <w:szCs w:val="24"/>
          <w:lang w:eastAsia="it-IT"/>
        </w:rPr>
        <w:t>Rm</w:t>
      </w:r>
      <w:proofErr w:type="spellEnd"/>
      <w:r w:rsidRPr="00107AE0">
        <w:rPr>
          <w:rFonts w:ascii="Arial" w:eastAsia="Times New Roman" w:hAnsi="Arial" w:cs="Arial"/>
          <w:sz w:val="24"/>
          <w:szCs w:val="24"/>
          <w:lang w:eastAsia="it-IT"/>
        </w:rPr>
        <w:t xml:space="preserve"> 8, 26).</w:t>
      </w:r>
    </w:p>
    <w:p w:rsidR="00107AE0" w:rsidRPr="00107AE0" w:rsidRDefault="00107AE0" w:rsidP="00107AE0">
      <w:pPr>
        <w:autoSpaceDE w:val="0"/>
        <w:autoSpaceDN w:val="0"/>
        <w:spacing w:after="0" w:line="240" w:lineRule="auto"/>
        <w:ind w:right="113"/>
        <w:jc w:val="both"/>
        <w:rPr>
          <w:rFonts w:ascii="Arial" w:eastAsia="Times New Roman" w:hAnsi="Arial" w:cs="Arial"/>
          <w:sz w:val="24"/>
          <w:szCs w:val="24"/>
          <w:lang w:eastAsia="it-IT"/>
        </w:rPr>
      </w:pPr>
    </w:p>
    <w:p w:rsidR="00480BB1" w:rsidRDefault="00480BB1" w:rsidP="00107AE0">
      <w:pPr>
        <w:autoSpaceDE w:val="0"/>
        <w:autoSpaceDN w:val="0"/>
        <w:spacing w:after="0" w:line="240" w:lineRule="auto"/>
        <w:ind w:right="113"/>
        <w:jc w:val="both"/>
        <w:rPr>
          <w:rFonts w:ascii="Arial" w:eastAsia="Times New Roman" w:hAnsi="Arial" w:cs="Arial"/>
          <w:sz w:val="24"/>
          <w:szCs w:val="24"/>
          <w:lang w:eastAsia="it-IT"/>
        </w:rPr>
      </w:pPr>
      <w:r w:rsidRPr="00107AE0">
        <w:rPr>
          <w:rFonts w:ascii="Arial" w:eastAsia="Times New Roman" w:hAnsi="Arial" w:cs="Arial"/>
          <w:sz w:val="24"/>
          <w:szCs w:val="24"/>
          <w:lang w:eastAsia="it-IT"/>
        </w:rPr>
        <w:t xml:space="preserve">La funzione respiratoria, essenziale alla vita dell’organismo, è legata alla circolazione del sangue, al ritmo del cuore, alle fibre più riposte del nostro essere. </w:t>
      </w:r>
      <w:r w:rsidRPr="00107AE0">
        <w:rPr>
          <w:rFonts w:ascii="Arial" w:eastAsia="Times New Roman" w:hAnsi="Arial" w:cs="Arial"/>
          <w:b/>
          <w:color w:val="532900"/>
          <w:sz w:val="24"/>
          <w:szCs w:val="24"/>
          <w:lang w:eastAsia="it-IT"/>
        </w:rPr>
        <w:t>La respirazione profonda del Nome di Gesù è vita per la creatura</w:t>
      </w:r>
      <w:r w:rsidRPr="00107AE0">
        <w:rPr>
          <w:rFonts w:ascii="Arial" w:eastAsia="Times New Roman" w:hAnsi="Arial" w:cs="Arial"/>
          <w:sz w:val="24"/>
          <w:szCs w:val="24"/>
          <w:lang w:eastAsia="it-IT"/>
        </w:rPr>
        <w:t xml:space="preserve">: « </w:t>
      </w:r>
      <w:r w:rsidRPr="00107AE0">
        <w:rPr>
          <w:rFonts w:ascii="Arial" w:eastAsia="Times New Roman" w:hAnsi="Arial" w:cs="Arial"/>
          <w:i/>
          <w:sz w:val="24"/>
          <w:szCs w:val="24"/>
          <w:lang w:eastAsia="it-IT"/>
        </w:rPr>
        <w:t>E' lui che dà a tutti la vita, il respiro e tutto il resto... In lui abbiamo la vita, il movimento e l'essere</w:t>
      </w:r>
      <w:r w:rsidRPr="00107AE0">
        <w:rPr>
          <w:rFonts w:ascii="Arial" w:eastAsia="Times New Roman" w:hAnsi="Arial" w:cs="Arial"/>
          <w:sz w:val="24"/>
          <w:szCs w:val="24"/>
          <w:lang w:eastAsia="it-IT"/>
        </w:rPr>
        <w:t xml:space="preserve"> » (At 17, 25. 28). « </w:t>
      </w:r>
      <w:r w:rsidRPr="00107AE0">
        <w:rPr>
          <w:rFonts w:ascii="Arial" w:eastAsia="Times New Roman" w:hAnsi="Arial" w:cs="Arial"/>
          <w:i/>
          <w:sz w:val="24"/>
          <w:szCs w:val="24"/>
          <w:lang w:eastAsia="it-IT"/>
        </w:rPr>
        <w:t>Anziché respirare lo Spirito Santo</w:t>
      </w:r>
      <w:r w:rsidRPr="00107AE0">
        <w:rPr>
          <w:rFonts w:ascii="Arial" w:eastAsia="Times New Roman" w:hAnsi="Arial" w:cs="Arial"/>
          <w:sz w:val="24"/>
          <w:szCs w:val="24"/>
          <w:lang w:eastAsia="it-IT"/>
        </w:rPr>
        <w:t xml:space="preserve"> - dice Gregorio </w:t>
      </w:r>
      <w:proofErr w:type="spellStart"/>
      <w:r w:rsidRPr="00107AE0">
        <w:rPr>
          <w:rFonts w:ascii="Arial" w:eastAsia="Times New Roman" w:hAnsi="Arial" w:cs="Arial"/>
          <w:sz w:val="24"/>
          <w:szCs w:val="24"/>
          <w:lang w:eastAsia="it-IT"/>
        </w:rPr>
        <w:t>Sinaita</w:t>
      </w:r>
      <w:proofErr w:type="spellEnd"/>
      <w:r w:rsidRPr="00107AE0">
        <w:rPr>
          <w:rFonts w:ascii="Arial" w:eastAsia="Times New Roman" w:hAnsi="Arial" w:cs="Arial"/>
          <w:sz w:val="24"/>
          <w:szCs w:val="24"/>
          <w:lang w:eastAsia="it-IT"/>
        </w:rPr>
        <w:t xml:space="preserve"> </w:t>
      </w:r>
      <w:r w:rsidR="00107AE0">
        <w:rPr>
          <w:rFonts w:ascii="Arial" w:eastAsia="Times New Roman" w:hAnsi="Arial" w:cs="Arial"/>
          <w:sz w:val="24"/>
          <w:szCs w:val="24"/>
          <w:lang w:eastAsia="it-IT"/>
        </w:rPr>
        <w:t xml:space="preserve">- </w:t>
      </w:r>
      <w:r w:rsidRPr="00107AE0">
        <w:rPr>
          <w:rFonts w:ascii="Arial" w:eastAsia="Times New Roman" w:hAnsi="Arial" w:cs="Arial"/>
          <w:i/>
          <w:sz w:val="24"/>
          <w:szCs w:val="24"/>
          <w:lang w:eastAsia="it-IT"/>
        </w:rPr>
        <w:t>noi ci siamo riempiti del soffio degli spiriti cattivi</w:t>
      </w:r>
      <w:r w:rsidRPr="00107AE0">
        <w:rPr>
          <w:rFonts w:ascii="Arial" w:eastAsia="Times New Roman" w:hAnsi="Arial" w:cs="Arial"/>
          <w:sz w:val="24"/>
          <w:szCs w:val="24"/>
          <w:lang w:eastAsia="it-IT"/>
        </w:rPr>
        <w:t xml:space="preserve"> ».</w:t>
      </w:r>
    </w:p>
    <w:p w:rsidR="00107AE0" w:rsidRPr="00107AE0" w:rsidRDefault="00107AE0" w:rsidP="00107AE0">
      <w:pPr>
        <w:autoSpaceDE w:val="0"/>
        <w:autoSpaceDN w:val="0"/>
        <w:spacing w:after="0" w:line="240" w:lineRule="auto"/>
        <w:ind w:right="113"/>
        <w:jc w:val="both"/>
        <w:rPr>
          <w:rFonts w:ascii="Arial" w:eastAsia="Times New Roman" w:hAnsi="Arial" w:cs="Arial"/>
          <w:sz w:val="24"/>
          <w:szCs w:val="24"/>
          <w:lang w:eastAsia="it-IT"/>
        </w:rPr>
      </w:pPr>
    </w:p>
    <w:p w:rsidR="00107AE0" w:rsidRDefault="00480BB1" w:rsidP="00107AE0">
      <w:pPr>
        <w:autoSpaceDE w:val="0"/>
        <w:autoSpaceDN w:val="0"/>
        <w:spacing w:after="0" w:line="240" w:lineRule="auto"/>
        <w:ind w:right="113"/>
        <w:jc w:val="both"/>
        <w:rPr>
          <w:rFonts w:ascii="Arial" w:eastAsia="Times New Roman" w:hAnsi="Arial" w:cs="Arial"/>
          <w:b/>
          <w:sz w:val="24"/>
          <w:szCs w:val="24"/>
          <w:lang w:eastAsia="it-IT"/>
        </w:rPr>
      </w:pPr>
      <w:r w:rsidRPr="00107AE0">
        <w:rPr>
          <w:rFonts w:ascii="Arial" w:eastAsia="Times New Roman" w:hAnsi="Arial" w:cs="Arial"/>
          <w:sz w:val="24"/>
          <w:szCs w:val="24"/>
          <w:lang w:eastAsia="it-IT"/>
        </w:rPr>
        <w:t xml:space="preserve">Fissando la Preghiera sul ritmo respiratorio, </w:t>
      </w:r>
      <w:r w:rsidRPr="00107AE0">
        <w:rPr>
          <w:rFonts w:ascii="Arial" w:eastAsia="Times New Roman" w:hAnsi="Arial" w:cs="Arial"/>
          <w:b/>
          <w:sz w:val="24"/>
          <w:szCs w:val="24"/>
          <w:lang w:eastAsia="it-IT"/>
        </w:rPr>
        <w:t>lo spirito trova pace e riposo</w:t>
      </w:r>
      <w:r w:rsidRPr="00107AE0">
        <w:rPr>
          <w:rFonts w:ascii="Arial" w:eastAsia="Times New Roman" w:hAnsi="Arial" w:cs="Arial"/>
          <w:sz w:val="24"/>
          <w:szCs w:val="24"/>
          <w:lang w:eastAsia="it-IT"/>
        </w:rPr>
        <w:t xml:space="preserve"> (</w:t>
      </w:r>
      <w:proofErr w:type="spellStart"/>
      <w:r w:rsidRPr="00107AE0">
        <w:rPr>
          <w:rFonts w:ascii="Arial" w:eastAsia="Times New Roman" w:hAnsi="Arial" w:cs="Arial"/>
          <w:i/>
          <w:iCs/>
          <w:sz w:val="24"/>
          <w:szCs w:val="24"/>
          <w:lang w:eastAsia="it-IT"/>
        </w:rPr>
        <w:t>hesychia</w:t>
      </w:r>
      <w:proofErr w:type="spellEnd"/>
      <w:r w:rsidRPr="00107AE0">
        <w:rPr>
          <w:rFonts w:ascii="Arial" w:eastAsia="Times New Roman" w:hAnsi="Arial" w:cs="Arial"/>
          <w:sz w:val="24"/>
          <w:szCs w:val="24"/>
          <w:lang w:eastAsia="it-IT"/>
        </w:rPr>
        <w:t>,</w:t>
      </w:r>
      <w:r w:rsidRPr="00107AE0">
        <w:rPr>
          <w:rFonts w:ascii="Arial" w:eastAsia="Times New Roman" w:hAnsi="Arial" w:cs="Arial"/>
          <w:i/>
          <w:iCs/>
          <w:sz w:val="24"/>
          <w:szCs w:val="24"/>
          <w:lang w:eastAsia="it-IT"/>
        </w:rPr>
        <w:t xml:space="preserve"> </w:t>
      </w:r>
      <w:r w:rsidRPr="00107AE0">
        <w:rPr>
          <w:rFonts w:ascii="Arial" w:eastAsia="Times New Roman" w:hAnsi="Arial" w:cs="Arial"/>
          <w:sz w:val="24"/>
          <w:szCs w:val="24"/>
          <w:lang w:eastAsia="it-IT"/>
        </w:rPr>
        <w:t xml:space="preserve">in greco, da cui il nome di "esicasmo" dato alla corrente spirituale della Preghiera di Gesù); esso si </w:t>
      </w:r>
      <w:r w:rsidRPr="00107AE0">
        <w:rPr>
          <w:rFonts w:ascii="Arial" w:eastAsia="Times New Roman" w:hAnsi="Arial" w:cs="Arial"/>
          <w:b/>
          <w:sz w:val="24"/>
          <w:szCs w:val="24"/>
          <w:lang w:eastAsia="it-IT"/>
        </w:rPr>
        <w:t>libera dall'agitazione</w:t>
      </w:r>
      <w:r w:rsidRPr="00107AE0">
        <w:rPr>
          <w:rFonts w:ascii="Arial" w:eastAsia="Times New Roman" w:hAnsi="Arial" w:cs="Arial"/>
          <w:sz w:val="24"/>
          <w:szCs w:val="24"/>
          <w:lang w:eastAsia="it-IT"/>
        </w:rPr>
        <w:t xml:space="preserve"> del mondo esterno, </w:t>
      </w:r>
      <w:r w:rsidRPr="00107AE0">
        <w:rPr>
          <w:rFonts w:ascii="Arial" w:eastAsia="Times New Roman" w:hAnsi="Arial" w:cs="Arial"/>
          <w:b/>
          <w:sz w:val="24"/>
          <w:szCs w:val="24"/>
          <w:lang w:eastAsia="it-IT"/>
        </w:rPr>
        <w:t>supera la molteplicità</w:t>
      </w:r>
      <w:r w:rsidRPr="00107AE0">
        <w:rPr>
          <w:rFonts w:ascii="Arial" w:eastAsia="Times New Roman" w:hAnsi="Arial" w:cs="Arial"/>
          <w:sz w:val="24"/>
          <w:szCs w:val="24"/>
          <w:lang w:eastAsia="it-IT"/>
        </w:rPr>
        <w:t xml:space="preserve"> e la dispersione, </w:t>
      </w:r>
      <w:r w:rsidRPr="00107AE0">
        <w:rPr>
          <w:rFonts w:ascii="Arial" w:eastAsia="Times New Roman" w:hAnsi="Arial" w:cs="Arial"/>
          <w:b/>
          <w:sz w:val="24"/>
          <w:szCs w:val="24"/>
          <w:lang w:eastAsia="it-IT"/>
        </w:rPr>
        <w:t>si purifica</w:t>
      </w:r>
      <w:r w:rsidRPr="00107AE0">
        <w:rPr>
          <w:rFonts w:ascii="Arial" w:eastAsia="Times New Roman" w:hAnsi="Arial" w:cs="Arial"/>
          <w:sz w:val="24"/>
          <w:szCs w:val="24"/>
          <w:lang w:eastAsia="it-IT"/>
        </w:rPr>
        <w:t xml:space="preserve"> dal movimento disordinato dei pensieri, delle immagini, delle rappresentazioni e delle idee; si interiorizza e </w:t>
      </w:r>
      <w:r w:rsidRPr="00107AE0">
        <w:rPr>
          <w:rFonts w:ascii="Arial" w:eastAsia="Times New Roman" w:hAnsi="Arial" w:cs="Arial"/>
          <w:b/>
          <w:sz w:val="24"/>
          <w:szCs w:val="24"/>
          <w:lang w:eastAsia="it-IT"/>
        </w:rPr>
        <w:t>si unifica</w:t>
      </w:r>
      <w:r w:rsidRPr="00107AE0">
        <w:rPr>
          <w:rFonts w:ascii="Arial" w:eastAsia="Times New Roman" w:hAnsi="Arial" w:cs="Arial"/>
          <w:sz w:val="24"/>
          <w:szCs w:val="24"/>
          <w:lang w:eastAsia="it-IT"/>
        </w:rPr>
        <w:t xml:space="preserve">, e insieme prega con il corpo e "si incarna . Nel profondo del cuore, lo spirito e il corpo ritrovano la loro unità originaria, </w:t>
      </w:r>
      <w:r w:rsidRPr="00107AE0">
        <w:rPr>
          <w:rFonts w:ascii="Arial" w:eastAsia="Times New Roman" w:hAnsi="Arial" w:cs="Arial"/>
          <w:b/>
          <w:sz w:val="24"/>
          <w:szCs w:val="24"/>
          <w:lang w:eastAsia="it-IT"/>
        </w:rPr>
        <w:t>l'essere umano ricupera la sua "semplicità".</w:t>
      </w:r>
    </w:p>
    <w:p w:rsidR="00107AE0" w:rsidRDefault="00107AE0" w:rsidP="00107AE0">
      <w:pPr>
        <w:autoSpaceDE w:val="0"/>
        <w:autoSpaceDN w:val="0"/>
        <w:spacing w:after="0" w:line="240" w:lineRule="auto"/>
        <w:ind w:right="113"/>
        <w:jc w:val="both"/>
        <w:rPr>
          <w:rFonts w:ascii="Arial" w:eastAsia="Times New Roman" w:hAnsi="Arial" w:cs="Arial"/>
          <w:b/>
          <w:sz w:val="24"/>
          <w:szCs w:val="24"/>
          <w:lang w:eastAsia="it-IT"/>
        </w:rPr>
      </w:pPr>
    </w:p>
    <w:p w:rsidR="00107AE0" w:rsidRDefault="00107AE0" w:rsidP="00107AE0">
      <w:pPr>
        <w:autoSpaceDE w:val="0"/>
        <w:autoSpaceDN w:val="0"/>
        <w:spacing w:after="0" w:line="240" w:lineRule="auto"/>
        <w:ind w:right="113"/>
        <w:jc w:val="both"/>
        <w:rPr>
          <w:rFonts w:ascii="Arial" w:eastAsia="Times New Roman" w:hAnsi="Arial" w:cs="Arial"/>
          <w:sz w:val="24"/>
          <w:szCs w:val="24"/>
          <w:lang w:eastAsia="it-IT"/>
        </w:rPr>
      </w:pPr>
      <w:r w:rsidRPr="00107AE0">
        <w:rPr>
          <w:rFonts w:ascii="Arial" w:eastAsia="Times New Roman" w:hAnsi="Arial" w:cs="Arial"/>
          <w:sz w:val="24"/>
          <w:szCs w:val="24"/>
          <w:lang w:eastAsia="it-IT"/>
        </w:rPr>
        <w:t xml:space="preserve">Tuttavia, </w:t>
      </w:r>
      <w:r w:rsidRPr="00107AE0">
        <w:rPr>
          <w:rFonts w:ascii="Arial" w:eastAsia="Times New Roman" w:hAnsi="Arial" w:cs="Arial"/>
          <w:b/>
          <w:sz w:val="24"/>
          <w:szCs w:val="24"/>
          <w:lang w:eastAsia="it-IT"/>
        </w:rPr>
        <w:t>quello che importa non è il "merito" dell'opera</w:t>
      </w:r>
      <w:r w:rsidRPr="00107AE0">
        <w:rPr>
          <w:rFonts w:ascii="Arial" w:eastAsia="Times New Roman" w:hAnsi="Arial" w:cs="Arial"/>
          <w:sz w:val="24"/>
          <w:szCs w:val="24"/>
          <w:lang w:eastAsia="it-IT"/>
        </w:rPr>
        <w:t xml:space="preserve">: la quantità delle preghiere, il numero delle corone o delle mortificazioni nel senso comune. La nozione di" merito è estranea alla teologia orientale: « </w:t>
      </w:r>
      <w:r w:rsidRPr="00107AE0">
        <w:rPr>
          <w:rFonts w:ascii="Arial" w:eastAsia="Times New Roman" w:hAnsi="Arial" w:cs="Arial"/>
          <w:i/>
          <w:sz w:val="24"/>
          <w:szCs w:val="24"/>
          <w:lang w:eastAsia="it-IT"/>
        </w:rPr>
        <w:t xml:space="preserve">Non preoccupatevi del numero delle preghiere da recitare, ma solo che la vostra preghiera scaturisca dal cuore, viva, come acqua sorgiva. </w:t>
      </w:r>
      <w:r w:rsidRPr="00107AE0">
        <w:rPr>
          <w:rFonts w:ascii="Arial" w:eastAsia="Times New Roman" w:hAnsi="Arial" w:cs="Arial"/>
          <w:b/>
          <w:i/>
          <w:color w:val="B00000"/>
          <w:sz w:val="24"/>
          <w:szCs w:val="24"/>
          <w:lang w:eastAsia="it-IT"/>
        </w:rPr>
        <w:t>Eliminate interamente dal vostro spirito l'idea di quantità</w:t>
      </w:r>
      <w:r w:rsidRPr="00107AE0">
        <w:rPr>
          <w:rFonts w:ascii="Arial" w:eastAsia="Times New Roman" w:hAnsi="Arial" w:cs="Arial"/>
          <w:sz w:val="24"/>
          <w:szCs w:val="24"/>
          <w:lang w:eastAsia="it-IT"/>
        </w:rPr>
        <w:t xml:space="preserve"> ».</w:t>
      </w:r>
    </w:p>
    <w:p w:rsidR="00107AE0" w:rsidRPr="00107AE0" w:rsidRDefault="00107AE0" w:rsidP="00107AE0">
      <w:pPr>
        <w:autoSpaceDE w:val="0"/>
        <w:autoSpaceDN w:val="0"/>
        <w:spacing w:after="0" w:line="240" w:lineRule="auto"/>
        <w:ind w:right="113"/>
        <w:jc w:val="both"/>
        <w:rPr>
          <w:rFonts w:ascii="Arial" w:eastAsia="Times New Roman" w:hAnsi="Arial" w:cs="Arial"/>
          <w:sz w:val="24"/>
          <w:szCs w:val="24"/>
          <w:lang w:eastAsia="it-IT"/>
        </w:rPr>
      </w:pPr>
    </w:p>
    <w:p w:rsidR="00107AE0" w:rsidRPr="00107AE0" w:rsidRDefault="00107AE0" w:rsidP="00107AE0">
      <w:pPr>
        <w:autoSpaceDE w:val="0"/>
        <w:autoSpaceDN w:val="0"/>
        <w:spacing w:after="0" w:line="240" w:lineRule="auto"/>
        <w:ind w:right="113"/>
        <w:jc w:val="both"/>
        <w:rPr>
          <w:rFonts w:ascii="Arial" w:eastAsia="Times New Roman" w:hAnsi="Arial" w:cs="Arial"/>
          <w:sz w:val="24"/>
          <w:szCs w:val="24"/>
          <w:lang w:eastAsia="it-IT"/>
        </w:rPr>
      </w:pPr>
      <w:r w:rsidRPr="00107AE0">
        <w:rPr>
          <w:rFonts w:ascii="Arial" w:eastAsia="Times New Roman" w:hAnsi="Arial" w:cs="Arial"/>
          <w:b/>
          <w:color w:val="B00000"/>
          <w:sz w:val="24"/>
          <w:szCs w:val="24"/>
          <w:lang w:eastAsia="it-IT"/>
        </w:rPr>
        <w:t>Tanto meno si tratta di un esercizio meccanico o di una tecnica psico-somatica analoga a quella di altre religioni orientali</w:t>
      </w:r>
      <w:r w:rsidRPr="00107AE0">
        <w:rPr>
          <w:rFonts w:ascii="Arial" w:eastAsia="Times New Roman" w:hAnsi="Arial" w:cs="Arial"/>
          <w:sz w:val="24"/>
          <w:szCs w:val="24"/>
          <w:lang w:eastAsia="it-IT"/>
        </w:rPr>
        <w:t xml:space="preserve">. E’ un esercizio, certamente, incessante, che prende il nome di "attenzione" o anche di "sobrietà", o di "lavoro spirituale", o di </w:t>
      </w:r>
      <w:r w:rsidRPr="00107AE0">
        <w:rPr>
          <w:rFonts w:ascii="Arial" w:eastAsia="Times New Roman" w:hAnsi="Arial" w:cs="Arial"/>
          <w:sz w:val="24"/>
          <w:szCs w:val="24"/>
          <w:lang w:eastAsia="it-IT"/>
        </w:rPr>
        <w:lastRenderedPageBreak/>
        <w:t>"custodia del cuore". E' una vigilanza della preghiera che vuol essere e diventare incessante penetrando fin nelle sorgenti stesse del cuore.</w:t>
      </w:r>
    </w:p>
    <w:p w:rsidR="00107AE0" w:rsidRDefault="00107AE0" w:rsidP="00107AE0">
      <w:pPr>
        <w:autoSpaceDE w:val="0"/>
        <w:autoSpaceDN w:val="0"/>
        <w:spacing w:after="0" w:line="240" w:lineRule="auto"/>
        <w:ind w:right="113"/>
        <w:jc w:val="both"/>
        <w:rPr>
          <w:rFonts w:ascii="Arial" w:eastAsia="Times New Roman" w:hAnsi="Arial" w:cs="Arial"/>
          <w:b/>
          <w:sz w:val="24"/>
          <w:szCs w:val="24"/>
          <w:lang w:eastAsia="it-IT"/>
        </w:rPr>
      </w:pP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9654"/>
      </w:tblGrid>
      <w:tr w:rsidR="00480BB1" w:rsidRPr="00107AE0" w:rsidTr="00480BB1">
        <w:tc>
          <w:tcPr>
            <w:tcW w:w="5000" w:type="pct"/>
            <w:tcBorders>
              <w:top w:val="outset" w:sz="6" w:space="0" w:color="111111"/>
              <w:left w:val="outset" w:sz="6" w:space="0" w:color="111111"/>
              <w:bottom w:val="outset" w:sz="6" w:space="0" w:color="111111"/>
              <w:right w:val="outset" w:sz="6" w:space="0" w:color="111111"/>
            </w:tcBorders>
            <w:shd w:val="clear" w:color="auto" w:fill="FFCC66"/>
            <w:vAlign w:val="center"/>
            <w:hideMark/>
          </w:tcPr>
          <w:p w:rsidR="00480BB1" w:rsidRPr="004310DF" w:rsidRDefault="00480BB1" w:rsidP="00107AE0">
            <w:pPr>
              <w:autoSpaceDE w:val="0"/>
              <w:autoSpaceDN w:val="0"/>
              <w:spacing w:after="0" w:line="240" w:lineRule="auto"/>
              <w:ind w:right="113"/>
              <w:jc w:val="both"/>
              <w:rPr>
                <w:rFonts w:ascii="Arial" w:eastAsia="Times New Roman" w:hAnsi="Arial" w:cs="Arial"/>
                <w:szCs w:val="24"/>
                <w:lang w:eastAsia="it-IT"/>
              </w:rPr>
            </w:pPr>
            <w:r w:rsidRPr="004310DF">
              <w:rPr>
                <w:rFonts w:ascii="Arial" w:eastAsia="Times New Roman" w:hAnsi="Arial" w:cs="Arial"/>
                <w:color w:val="532900"/>
                <w:szCs w:val="24"/>
                <w:lang w:eastAsia="it-IT"/>
              </w:rPr>
              <w:t>Bisogna cercare il silenzio dello spirito, evitare tutti i pensieri, anche quelli che sembrano leciti, fissare costantemente le profondità del cuore, e dire:</w:t>
            </w:r>
          </w:p>
          <w:p w:rsidR="00480BB1" w:rsidRPr="004310DF" w:rsidRDefault="00480BB1" w:rsidP="00107AE0">
            <w:pPr>
              <w:tabs>
                <w:tab w:val="left" w:pos="720"/>
              </w:tabs>
              <w:autoSpaceDE w:val="0"/>
              <w:autoSpaceDN w:val="0"/>
              <w:spacing w:after="0" w:line="240" w:lineRule="auto"/>
              <w:ind w:right="113"/>
              <w:jc w:val="center"/>
              <w:rPr>
                <w:rFonts w:ascii="Arial" w:eastAsia="Times New Roman" w:hAnsi="Arial" w:cs="Arial"/>
                <w:szCs w:val="24"/>
                <w:lang w:eastAsia="it-IT"/>
              </w:rPr>
            </w:pPr>
            <w:r w:rsidRPr="004310DF">
              <w:rPr>
                <w:rFonts w:ascii="Arial" w:eastAsia="Times New Roman" w:hAnsi="Arial" w:cs="Arial"/>
                <w:color w:val="B00000"/>
                <w:szCs w:val="24"/>
                <w:lang w:eastAsia="it-IT"/>
              </w:rPr>
              <w:t xml:space="preserve">« </w:t>
            </w:r>
            <w:r w:rsidRPr="004310DF">
              <w:rPr>
                <w:rFonts w:ascii="Arial" w:eastAsia="Times New Roman" w:hAnsi="Arial" w:cs="Arial"/>
                <w:i/>
                <w:color w:val="B00000"/>
                <w:szCs w:val="24"/>
                <w:lang w:eastAsia="it-IT"/>
              </w:rPr>
              <w:t>Signore Gesù Cristo, Figlio di Dio, abbi pietà di me peccatore</w:t>
            </w:r>
            <w:r w:rsidRPr="004310DF">
              <w:rPr>
                <w:rFonts w:ascii="Arial" w:eastAsia="Times New Roman" w:hAnsi="Arial" w:cs="Arial"/>
                <w:color w:val="B00000"/>
                <w:szCs w:val="24"/>
                <w:lang w:eastAsia="it-IT"/>
              </w:rPr>
              <w:t xml:space="preserve"> ». </w:t>
            </w:r>
          </w:p>
          <w:p w:rsidR="00480BB1" w:rsidRPr="004310DF" w:rsidRDefault="00480BB1" w:rsidP="00107AE0">
            <w:pPr>
              <w:tabs>
                <w:tab w:val="left" w:pos="720"/>
              </w:tabs>
              <w:autoSpaceDE w:val="0"/>
              <w:autoSpaceDN w:val="0"/>
              <w:spacing w:after="0" w:line="240" w:lineRule="auto"/>
              <w:ind w:right="113"/>
              <w:jc w:val="both"/>
              <w:rPr>
                <w:rFonts w:ascii="Arial" w:eastAsia="Times New Roman" w:hAnsi="Arial" w:cs="Arial"/>
                <w:szCs w:val="24"/>
                <w:lang w:eastAsia="it-IT"/>
              </w:rPr>
            </w:pPr>
            <w:r w:rsidRPr="004310DF">
              <w:rPr>
                <w:rFonts w:ascii="Arial" w:eastAsia="Times New Roman" w:hAnsi="Arial" w:cs="Arial"/>
                <w:color w:val="532900"/>
                <w:szCs w:val="24"/>
                <w:lang w:eastAsia="it-IT"/>
              </w:rPr>
              <w:t xml:space="preserve">Talvolta si dirà soltanto: </w:t>
            </w:r>
          </w:p>
          <w:p w:rsidR="00480BB1" w:rsidRPr="004310DF" w:rsidRDefault="00480BB1" w:rsidP="00107AE0">
            <w:pPr>
              <w:tabs>
                <w:tab w:val="left" w:pos="720"/>
              </w:tabs>
              <w:autoSpaceDE w:val="0"/>
              <w:autoSpaceDN w:val="0"/>
              <w:spacing w:after="0" w:line="240" w:lineRule="auto"/>
              <w:ind w:right="113"/>
              <w:jc w:val="center"/>
              <w:rPr>
                <w:rFonts w:ascii="Arial" w:eastAsia="Times New Roman" w:hAnsi="Arial" w:cs="Arial"/>
                <w:szCs w:val="24"/>
                <w:lang w:eastAsia="it-IT"/>
              </w:rPr>
            </w:pPr>
            <w:r w:rsidRPr="004310DF">
              <w:rPr>
                <w:rFonts w:ascii="Arial" w:eastAsia="Times New Roman" w:hAnsi="Arial" w:cs="Arial"/>
                <w:color w:val="B00000"/>
                <w:szCs w:val="24"/>
                <w:lang w:eastAsia="it-IT"/>
              </w:rPr>
              <w:t xml:space="preserve">« </w:t>
            </w:r>
            <w:r w:rsidRPr="004310DF">
              <w:rPr>
                <w:rFonts w:ascii="Arial" w:eastAsia="Times New Roman" w:hAnsi="Arial" w:cs="Arial"/>
                <w:i/>
                <w:color w:val="B00000"/>
                <w:szCs w:val="24"/>
                <w:lang w:eastAsia="it-IT"/>
              </w:rPr>
              <w:t>Signore Gesù Cristo, abbi pietà di me</w:t>
            </w:r>
            <w:r w:rsidRPr="004310DF">
              <w:rPr>
                <w:rFonts w:ascii="Arial" w:eastAsia="Times New Roman" w:hAnsi="Arial" w:cs="Arial"/>
                <w:color w:val="B00000"/>
                <w:szCs w:val="24"/>
                <w:lang w:eastAsia="it-IT"/>
              </w:rPr>
              <w:t xml:space="preserve"> »; </w:t>
            </w:r>
          </w:p>
          <w:p w:rsidR="00480BB1" w:rsidRPr="004310DF" w:rsidRDefault="00480BB1" w:rsidP="00107AE0">
            <w:pPr>
              <w:tabs>
                <w:tab w:val="left" w:pos="720"/>
              </w:tabs>
              <w:autoSpaceDE w:val="0"/>
              <w:autoSpaceDN w:val="0"/>
              <w:spacing w:after="0" w:line="240" w:lineRule="auto"/>
              <w:ind w:right="113"/>
              <w:jc w:val="both"/>
              <w:rPr>
                <w:rFonts w:ascii="Arial" w:eastAsia="Times New Roman" w:hAnsi="Arial" w:cs="Arial"/>
                <w:szCs w:val="24"/>
                <w:lang w:eastAsia="it-IT"/>
              </w:rPr>
            </w:pPr>
            <w:r w:rsidRPr="004310DF">
              <w:rPr>
                <w:rFonts w:ascii="Arial" w:eastAsia="Times New Roman" w:hAnsi="Arial" w:cs="Arial"/>
                <w:color w:val="532900"/>
                <w:szCs w:val="24"/>
                <w:lang w:eastAsia="it-IT"/>
              </w:rPr>
              <w:t xml:space="preserve">oppure: </w:t>
            </w:r>
          </w:p>
          <w:p w:rsidR="00480BB1" w:rsidRPr="004310DF" w:rsidRDefault="00480BB1" w:rsidP="00107AE0">
            <w:pPr>
              <w:tabs>
                <w:tab w:val="left" w:pos="720"/>
              </w:tabs>
              <w:autoSpaceDE w:val="0"/>
              <w:autoSpaceDN w:val="0"/>
              <w:spacing w:after="0" w:line="240" w:lineRule="auto"/>
              <w:ind w:right="113"/>
              <w:jc w:val="center"/>
              <w:rPr>
                <w:rFonts w:ascii="Arial" w:eastAsia="Times New Roman" w:hAnsi="Arial" w:cs="Arial"/>
                <w:szCs w:val="24"/>
                <w:lang w:eastAsia="it-IT"/>
              </w:rPr>
            </w:pPr>
            <w:r w:rsidRPr="004310DF">
              <w:rPr>
                <w:rFonts w:ascii="Arial" w:eastAsia="Times New Roman" w:hAnsi="Arial" w:cs="Arial"/>
                <w:color w:val="B00000"/>
                <w:szCs w:val="24"/>
                <w:lang w:eastAsia="it-IT"/>
              </w:rPr>
              <w:t xml:space="preserve">« </w:t>
            </w:r>
            <w:r w:rsidRPr="004310DF">
              <w:rPr>
                <w:rFonts w:ascii="Arial" w:eastAsia="Times New Roman" w:hAnsi="Arial" w:cs="Arial"/>
                <w:i/>
                <w:color w:val="B00000"/>
                <w:szCs w:val="24"/>
                <w:lang w:eastAsia="it-IT"/>
              </w:rPr>
              <w:t>Figlio di Dio, abbi pietà di me</w:t>
            </w:r>
            <w:r w:rsidRPr="004310DF">
              <w:rPr>
                <w:rFonts w:ascii="Arial" w:eastAsia="Times New Roman" w:hAnsi="Arial" w:cs="Arial"/>
                <w:color w:val="B00000"/>
                <w:szCs w:val="24"/>
                <w:lang w:eastAsia="it-IT"/>
              </w:rPr>
              <w:t xml:space="preserve"> ».</w:t>
            </w:r>
          </w:p>
          <w:p w:rsidR="00480BB1" w:rsidRPr="004310DF" w:rsidRDefault="00480BB1" w:rsidP="00107AE0">
            <w:pPr>
              <w:tabs>
                <w:tab w:val="left" w:pos="720"/>
              </w:tabs>
              <w:autoSpaceDE w:val="0"/>
              <w:autoSpaceDN w:val="0"/>
              <w:spacing w:after="0" w:line="240" w:lineRule="auto"/>
              <w:ind w:right="113"/>
              <w:jc w:val="both"/>
              <w:rPr>
                <w:rFonts w:ascii="Arial" w:eastAsia="Times New Roman" w:hAnsi="Arial" w:cs="Arial"/>
                <w:color w:val="532900"/>
                <w:szCs w:val="24"/>
                <w:lang w:eastAsia="it-IT"/>
              </w:rPr>
            </w:pPr>
            <w:r w:rsidRPr="004310DF">
              <w:rPr>
                <w:rFonts w:ascii="Arial" w:eastAsia="Times New Roman" w:hAnsi="Arial" w:cs="Arial"/>
                <w:color w:val="532900"/>
                <w:szCs w:val="24"/>
                <w:lang w:eastAsia="it-IT"/>
              </w:rPr>
              <w:t xml:space="preserve">Quest'ultima forma, secondo Gregorio </w:t>
            </w:r>
            <w:proofErr w:type="spellStart"/>
            <w:r w:rsidRPr="004310DF">
              <w:rPr>
                <w:rFonts w:ascii="Arial" w:eastAsia="Times New Roman" w:hAnsi="Arial" w:cs="Arial"/>
                <w:color w:val="532900"/>
                <w:szCs w:val="24"/>
                <w:lang w:eastAsia="it-IT"/>
              </w:rPr>
              <w:t>Sinaita</w:t>
            </w:r>
            <w:proofErr w:type="spellEnd"/>
            <w:r w:rsidRPr="004310DF">
              <w:rPr>
                <w:rFonts w:ascii="Arial" w:eastAsia="Times New Roman" w:hAnsi="Arial" w:cs="Arial"/>
                <w:color w:val="532900"/>
                <w:szCs w:val="24"/>
                <w:lang w:eastAsia="it-IT"/>
              </w:rPr>
              <w:t xml:space="preserve">, riesce più facile per i principianti. Ma </w:t>
            </w:r>
            <w:r w:rsidRPr="004310DF">
              <w:rPr>
                <w:rFonts w:ascii="Arial" w:eastAsia="Times New Roman" w:hAnsi="Arial" w:cs="Arial"/>
                <w:b/>
                <w:color w:val="532900"/>
                <w:szCs w:val="24"/>
                <w:lang w:eastAsia="it-IT"/>
              </w:rPr>
              <w:t>non bisogna variare spesso la formula</w:t>
            </w:r>
            <w:r w:rsidRPr="004310DF">
              <w:rPr>
                <w:rFonts w:ascii="Arial" w:eastAsia="Times New Roman" w:hAnsi="Arial" w:cs="Arial"/>
                <w:color w:val="532900"/>
                <w:szCs w:val="24"/>
                <w:lang w:eastAsia="it-IT"/>
              </w:rPr>
              <w:t>, ma solo qualche volta, consiglia il medesimo...</w:t>
            </w:r>
          </w:p>
          <w:p w:rsidR="00107AE0" w:rsidRPr="004310DF" w:rsidRDefault="00107AE0" w:rsidP="00107AE0">
            <w:pPr>
              <w:tabs>
                <w:tab w:val="left" w:pos="720"/>
              </w:tabs>
              <w:autoSpaceDE w:val="0"/>
              <w:autoSpaceDN w:val="0"/>
              <w:spacing w:after="0" w:line="240" w:lineRule="auto"/>
              <w:ind w:right="113"/>
              <w:jc w:val="both"/>
              <w:rPr>
                <w:rFonts w:ascii="Arial" w:eastAsia="Times New Roman" w:hAnsi="Arial" w:cs="Arial"/>
                <w:szCs w:val="24"/>
                <w:lang w:eastAsia="it-IT"/>
              </w:rPr>
            </w:pPr>
          </w:p>
          <w:p w:rsidR="00480BB1" w:rsidRPr="00107AE0" w:rsidRDefault="00480BB1" w:rsidP="00107AE0">
            <w:pPr>
              <w:tabs>
                <w:tab w:val="left" w:pos="400"/>
              </w:tabs>
              <w:autoSpaceDE w:val="0"/>
              <w:autoSpaceDN w:val="0"/>
              <w:spacing w:after="0" w:line="240" w:lineRule="auto"/>
              <w:ind w:right="113"/>
              <w:jc w:val="both"/>
              <w:rPr>
                <w:rFonts w:ascii="Arial" w:eastAsia="Times New Roman" w:hAnsi="Arial" w:cs="Arial"/>
                <w:sz w:val="24"/>
                <w:szCs w:val="24"/>
                <w:lang w:eastAsia="it-IT"/>
              </w:rPr>
            </w:pPr>
            <w:r w:rsidRPr="004310DF">
              <w:rPr>
                <w:rFonts w:ascii="Arial" w:eastAsia="Times New Roman" w:hAnsi="Arial" w:cs="Arial"/>
                <w:color w:val="532900"/>
                <w:szCs w:val="24"/>
                <w:lang w:eastAsia="it-IT"/>
              </w:rPr>
              <w:t xml:space="preserve">     « </w:t>
            </w:r>
            <w:r w:rsidRPr="004310DF">
              <w:rPr>
                <w:rFonts w:ascii="Arial" w:eastAsia="Times New Roman" w:hAnsi="Arial" w:cs="Arial"/>
                <w:i/>
                <w:color w:val="532900"/>
                <w:szCs w:val="24"/>
                <w:lang w:eastAsia="it-IT"/>
              </w:rPr>
              <w:t>Recitando attentamente questa preghiera, starai in piedi o seduto, e anche coricato; controllerai il respiro nella misura del possibile, per non respirare troppo spesso</w:t>
            </w:r>
            <w:r w:rsidRPr="004310DF">
              <w:rPr>
                <w:rFonts w:ascii="Arial" w:eastAsia="Times New Roman" w:hAnsi="Arial" w:cs="Arial"/>
                <w:color w:val="532900"/>
                <w:szCs w:val="24"/>
                <w:lang w:eastAsia="it-IT"/>
              </w:rPr>
              <w:t xml:space="preserve">... </w:t>
            </w:r>
            <w:r w:rsidR="00107AE0" w:rsidRPr="004310DF">
              <w:rPr>
                <w:rFonts w:ascii="Arial" w:eastAsia="Times New Roman" w:hAnsi="Arial" w:cs="Arial"/>
                <w:color w:val="532900"/>
                <w:szCs w:val="24"/>
                <w:lang w:eastAsia="it-IT"/>
              </w:rPr>
              <w:t xml:space="preserve"> </w:t>
            </w:r>
            <w:r w:rsidRPr="004310DF">
              <w:rPr>
                <w:rFonts w:ascii="Arial" w:eastAsia="Times New Roman" w:hAnsi="Arial" w:cs="Arial"/>
                <w:szCs w:val="24"/>
                <w:lang w:eastAsia="it-IT"/>
              </w:rPr>
              <w:t xml:space="preserve">     </w:t>
            </w:r>
            <w:r w:rsidRPr="004310DF">
              <w:rPr>
                <w:rFonts w:ascii="Arial" w:eastAsia="Times New Roman" w:hAnsi="Arial" w:cs="Arial"/>
                <w:i/>
                <w:color w:val="B00000"/>
                <w:szCs w:val="24"/>
                <w:lang w:eastAsia="it-IT"/>
              </w:rPr>
              <w:t>Invoca il Signore Gesù con un desiderio fervente</w:t>
            </w:r>
            <w:r w:rsidRPr="004310DF">
              <w:rPr>
                <w:rFonts w:ascii="Arial" w:eastAsia="Times New Roman" w:hAnsi="Arial" w:cs="Arial"/>
                <w:i/>
                <w:szCs w:val="24"/>
                <w:lang w:eastAsia="it-IT"/>
              </w:rPr>
              <w:t xml:space="preserve"> </w:t>
            </w:r>
            <w:r w:rsidRPr="004310DF">
              <w:rPr>
                <w:rFonts w:ascii="Arial" w:eastAsia="Times New Roman" w:hAnsi="Arial" w:cs="Arial"/>
                <w:i/>
                <w:color w:val="532900"/>
                <w:szCs w:val="24"/>
                <w:lang w:eastAsia="it-IT"/>
              </w:rPr>
              <w:t>e in una paziente attesa, lasciando da parte ogni pensiero... Se avverti l'impurità dei cattivi spiriti, cioè i pensieri, apparire nel tuo spirito..., non farvi attenzione, ma</w:t>
            </w:r>
            <w:r w:rsidRPr="004310DF">
              <w:rPr>
                <w:rFonts w:ascii="Arial" w:eastAsia="Times New Roman" w:hAnsi="Arial" w:cs="Arial"/>
                <w:i/>
                <w:szCs w:val="24"/>
                <w:lang w:eastAsia="it-IT"/>
              </w:rPr>
              <w:t xml:space="preserve"> </w:t>
            </w:r>
            <w:r w:rsidRPr="004310DF">
              <w:rPr>
                <w:rFonts w:ascii="Arial" w:eastAsia="Times New Roman" w:hAnsi="Arial" w:cs="Arial"/>
                <w:i/>
                <w:color w:val="B00000"/>
                <w:szCs w:val="24"/>
                <w:lang w:eastAsia="it-IT"/>
              </w:rPr>
              <w:t>trattieni il respiro, racchiudi lo spirito nel cuore, e invoca il Signore Gesù incessantemente e senza distrarti</w:t>
            </w:r>
            <w:r w:rsidRPr="004310DF">
              <w:rPr>
                <w:rFonts w:ascii="Arial" w:eastAsia="Times New Roman" w:hAnsi="Arial" w:cs="Arial"/>
                <w:i/>
                <w:szCs w:val="24"/>
                <w:lang w:eastAsia="it-IT"/>
              </w:rPr>
              <w:t xml:space="preserve">, </w:t>
            </w:r>
            <w:r w:rsidRPr="004310DF">
              <w:rPr>
                <w:rFonts w:ascii="Arial" w:eastAsia="Times New Roman" w:hAnsi="Arial" w:cs="Arial"/>
                <w:i/>
                <w:color w:val="532900"/>
                <w:szCs w:val="24"/>
                <w:lang w:eastAsia="it-IT"/>
              </w:rPr>
              <w:t xml:space="preserve">ed essi fuggiranno, invisibilmente bruciati dal Nome divino. </w:t>
            </w:r>
            <w:r w:rsidRPr="004310DF">
              <w:rPr>
                <w:rFonts w:ascii="Arial" w:eastAsia="Times New Roman" w:hAnsi="Arial" w:cs="Arial"/>
                <w:i/>
                <w:color w:val="C00000"/>
                <w:szCs w:val="24"/>
                <w:lang w:eastAsia="it-IT"/>
              </w:rPr>
              <w:t>L'</w:t>
            </w:r>
            <w:proofErr w:type="spellStart"/>
            <w:r w:rsidRPr="004310DF">
              <w:rPr>
                <w:rFonts w:ascii="Arial" w:eastAsia="Times New Roman" w:hAnsi="Arial" w:cs="Arial"/>
                <w:i/>
                <w:iCs/>
                <w:color w:val="C00000"/>
                <w:szCs w:val="24"/>
                <w:lang w:eastAsia="it-IT"/>
              </w:rPr>
              <w:t>hesychia</w:t>
            </w:r>
            <w:proofErr w:type="spellEnd"/>
            <w:r w:rsidRPr="004310DF">
              <w:rPr>
                <w:rFonts w:ascii="Arial" w:eastAsia="Times New Roman" w:hAnsi="Arial" w:cs="Arial"/>
                <w:i/>
                <w:iCs/>
                <w:color w:val="C00000"/>
                <w:szCs w:val="24"/>
                <w:lang w:eastAsia="it-IT"/>
              </w:rPr>
              <w:t xml:space="preserve">... </w:t>
            </w:r>
            <w:r w:rsidRPr="004310DF">
              <w:rPr>
                <w:rFonts w:ascii="Arial" w:eastAsia="Times New Roman" w:hAnsi="Arial" w:cs="Arial"/>
                <w:i/>
                <w:color w:val="C00000"/>
                <w:szCs w:val="24"/>
                <w:lang w:eastAsia="it-IT"/>
              </w:rPr>
              <w:t>consiste nel cercare il Signore nel proprio cuore, cioè nel mantenere il cuore nella preghiera, e ritrovarsi costantemente all'interno di quest’ultimo</w:t>
            </w:r>
            <w:r w:rsidRPr="004310DF">
              <w:rPr>
                <w:rFonts w:ascii="Arial" w:eastAsia="Times New Roman" w:hAnsi="Arial" w:cs="Arial"/>
                <w:i/>
                <w:color w:val="532900"/>
                <w:szCs w:val="24"/>
                <w:lang w:eastAsia="it-IT"/>
              </w:rPr>
              <w:t>...</w:t>
            </w:r>
            <w:r w:rsidRPr="00107AE0">
              <w:rPr>
                <w:rFonts w:ascii="Arial" w:eastAsia="Times New Roman" w:hAnsi="Arial" w:cs="Arial"/>
                <w:color w:val="532900"/>
                <w:sz w:val="24"/>
                <w:szCs w:val="24"/>
                <w:lang w:eastAsia="it-IT"/>
              </w:rPr>
              <w:t xml:space="preserve"> ».</w:t>
            </w:r>
            <w:r w:rsidRPr="00107AE0">
              <w:rPr>
                <w:rFonts w:ascii="Arial" w:eastAsia="Times New Roman" w:hAnsi="Arial" w:cs="Arial"/>
                <w:color w:val="532900"/>
                <w:sz w:val="24"/>
                <w:szCs w:val="24"/>
                <w:lang w:eastAsia="it-IT"/>
              </w:rPr>
              <w:br/>
              <w:t> </w:t>
            </w:r>
          </w:p>
        </w:tc>
      </w:tr>
    </w:tbl>
    <w:p w:rsidR="00480BB1" w:rsidRPr="00107AE0" w:rsidRDefault="00480BB1" w:rsidP="00107AE0">
      <w:pPr>
        <w:tabs>
          <w:tab w:val="left" w:pos="720"/>
        </w:tabs>
        <w:autoSpaceDE w:val="0"/>
        <w:autoSpaceDN w:val="0"/>
        <w:spacing w:after="0" w:line="240" w:lineRule="auto"/>
        <w:ind w:right="113"/>
        <w:jc w:val="both"/>
        <w:rPr>
          <w:rFonts w:ascii="Arial" w:eastAsia="Times New Roman" w:hAnsi="Arial" w:cs="Arial"/>
          <w:sz w:val="24"/>
          <w:szCs w:val="24"/>
          <w:lang w:eastAsia="it-IT"/>
        </w:rPr>
      </w:pPr>
      <w:r w:rsidRPr="00107AE0">
        <w:rPr>
          <w:rFonts w:ascii="Arial" w:eastAsia="Times New Roman" w:hAnsi="Arial" w:cs="Arial"/>
          <w:sz w:val="24"/>
          <w:szCs w:val="24"/>
          <w:lang w:eastAsia="it-IT"/>
        </w:rPr>
        <w:t> </w:t>
      </w:r>
    </w:p>
    <w:p w:rsidR="00480BB1" w:rsidRPr="00107AE0" w:rsidRDefault="00480BB1" w:rsidP="00107AE0">
      <w:pPr>
        <w:autoSpaceDE w:val="0"/>
        <w:autoSpaceDN w:val="0"/>
        <w:spacing w:after="0" w:line="240" w:lineRule="auto"/>
        <w:ind w:right="113"/>
        <w:jc w:val="both"/>
        <w:rPr>
          <w:rFonts w:ascii="Arial" w:eastAsia="Times New Roman" w:hAnsi="Arial" w:cs="Arial"/>
          <w:sz w:val="24"/>
          <w:szCs w:val="24"/>
          <w:lang w:eastAsia="it-IT"/>
        </w:rPr>
      </w:pPr>
      <w:r w:rsidRPr="00107AE0">
        <w:rPr>
          <w:rFonts w:ascii="Arial" w:eastAsia="Times New Roman" w:hAnsi="Arial" w:cs="Arial"/>
          <w:b/>
          <w:sz w:val="24"/>
          <w:szCs w:val="24"/>
          <w:lang w:eastAsia="it-IT"/>
        </w:rPr>
        <w:t>La Preghiera di Gesù, con il suo aspetto di tecnica spirituale e il suo ritmo respiratorio, consiste nel discendere dallo spirito - o dall'intelligenza - nel cuore</w:t>
      </w:r>
      <w:r w:rsidRPr="00107AE0">
        <w:rPr>
          <w:rFonts w:ascii="Arial" w:eastAsia="Times New Roman" w:hAnsi="Arial" w:cs="Arial"/>
          <w:sz w:val="24"/>
          <w:szCs w:val="24"/>
          <w:lang w:eastAsia="it-IT"/>
        </w:rPr>
        <w:t xml:space="preserve">. </w:t>
      </w:r>
    </w:p>
    <w:p w:rsidR="00107AE0" w:rsidRDefault="00480BB1" w:rsidP="00107AE0">
      <w:pPr>
        <w:autoSpaceDE w:val="0"/>
        <w:autoSpaceDN w:val="0"/>
        <w:spacing w:after="0" w:line="240" w:lineRule="auto"/>
        <w:ind w:right="113"/>
        <w:jc w:val="both"/>
        <w:rPr>
          <w:rFonts w:ascii="Arial" w:eastAsia="Times New Roman" w:hAnsi="Arial" w:cs="Arial"/>
          <w:sz w:val="24"/>
          <w:szCs w:val="24"/>
          <w:lang w:eastAsia="it-IT"/>
        </w:rPr>
      </w:pPr>
      <w:r w:rsidRPr="00107AE0">
        <w:rPr>
          <w:rFonts w:ascii="Arial" w:eastAsia="Times New Roman" w:hAnsi="Arial" w:cs="Arial"/>
          <w:sz w:val="24"/>
          <w:szCs w:val="24"/>
          <w:lang w:eastAsia="it-IT"/>
        </w:rPr>
        <w:t xml:space="preserve">« </w:t>
      </w:r>
      <w:r w:rsidRPr="00107AE0">
        <w:rPr>
          <w:rFonts w:ascii="Arial" w:eastAsia="Times New Roman" w:hAnsi="Arial" w:cs="Arial"/>
          <w:i/>
          <w:sz w:val="24"/>
          <w:szCs w:val="24"/>
          <w:lang w:eastAsia="it-IT"/>
        </w:rPr>
        <w:t>Bisogna discendere dal cervello nel cuore. Per ora</w:t>
      </w:r>
      <w:r w:rsidRPr="00107AE0">
        <w:rPr>
          <w:rFonts w:ascii="Arial" w:eastAsia="Times New Roman" w:hAnsi="Arial" w:cs="Arial"/>
          <w:sz w:val="24"/>
          <w:szCs w:val="24"/>
          <w:lang w:eastAsia="it-IT"/>
        </w:rPr>
        <w:t xml:space="preserve">, </w:t>
      </w:r>
      <w:r w:rsidR="00107AE0">
        <w:rPr>
          <w:rFonts w:ascii="Arial" w:eastAsia="Times New Roman" w:hAnsi="Arial" w:cs="Arial"/>
          <w:sz w:val="24"/>
          <w:szCs w:val="24"/>
          <w:lang w:eastAsia="it-IT"/>
        </w:rPr>
        <w:t xml:space="preserve">- </w:t>
      </w:r>
      <w:r w:rsidRPr="00107AE0">
        <w:rPr>
          <w:rFonts w:ascii="Arial" w:eastAsia="Times New Roman" w:hAnsi="Arial" w:cs="Arial"/>
          <w:sz w:val="24"/>
          <w:szCs w:val="24"/>
          <w:lang w:eastAsia="it-IT"/>
        </w:rPr>
        <w:t xml:space="preserve">dice </w:t>
      </w:r>
      <w:proofErr w:type="spellStart"/>
      <w:r w:rsidRPr="00107AE0">
        <w:rPr>
          <w:rFonts w:ascii="Arial" w:eastAsia="Times New Roman" w:hAnsi="Arial" w:cs="Arial"/>
          <w:sz w:val="24"/>
          <w:szCs w:val="24"/>
          <w:lang w:eastAsia="it-IT"/>
        </w:rPr>
        <w:t>Teofano</w:t>
      </w:r>
      <w:proofErr w:type="spellEnd"/>
      <w:r w:rsidRPr="00107AE0">
        <w:rPr>
          <w:rFonts w:ascii="Arial" w:eastAsia="Times New Roman" w:hAnsi="Arial" w:cs="Arial"/>
          <w:sz w:val="24"/>
          <w:szCs w:val="24"/>
          <w:lang w:eastAsia="it-IT"/>
        </w:rPr>
        <w:t xml:space="preserve"> il Recluso, </w:t>
      </w:r>
      <w:r w:rsidR="00107AE0">
        <w:rPr>
          <w:rFonts w:ascii="Arial" w:eastAsia="Times New Roman" w:hAnsi="Arial" w:cs="Arial"/>
          <w:sz w:val="24"/>
          <w:szCs w:val="24"/>
          <w:lang w:eastAsia="it-IT"/>
        </w:rPr>
        <w:t xml:space="preserve">- </w:t>
      </w:r>
      <w:r w:rsidRPr="00107AE0">
        <w:rPr>
          <w:rFonts w:ascii="Arial" w:eastAsia="Times New Roman" w:hAnsi="Arial" w:cs="Arial"/>
          <w:i/>
          <w:sz w:val="24"/>
          <w:szCs w:val="24"/>
          <w:lang w:eastAsia="it-IT"/>
        </w:rPr>
        <w:t>vi sono in voi soltanto riflessioni tutte cerebrali su Dio, ma Dio stesso rimane fuori</w:t>
      </w:r>
      <w:r w:rsidRPr="00107AE0">
        <w:rPr>
          <w:rFonts w:ascii="Arial" w:eastAsia="Times New Roman" w:hAnsi="Arial" w:cs="Arial"/>
          <w:sz w:val="24"/>
          <w:szCs w:val="24"/>
          <w:lang w:eastAsia="it-IT"/>
        </w:rPr>
        <w:t xml:space="preserve">. </w:t>
      </w:r>
      <w:r w:rsidRPr="00107AE0">
        <w:rPr>
          <w:rFonts w:ascii="Arial" w:eastAsia="Times New Roman" w:hAnsi="Arial" w:cs="Arial"/>
          <w:i/>
          <w:sz w:val="24"/>
          <w:szCs w:val="24"/>
          <w:lang w:eastAsia="it-IT"/>
        </w:rPr>
        <w:t>Ontologicamente, la conseguenza essenziale della caduta, per l'uomo, è precisamente la disgregazione spirituale per la quale la sua personalità è privata del suo centro, e la sua intelligenza si disperde in un mondo esteriore</w:t>
      </w:r>
      <w:r w:rsidRPr="00107AE0">
        <w:rPr>
          <w:rFonts w:ascii="Arial" w:eastAsia="Times New Roman" w:hAnsi="Arial" w:cs="Arial"/>
          <w:sz w:val="24"/>
          <w:szCs w:val="24"/>
          <w:lang w:eastAsia="it-IT"/>
        </w:rPr>
        <w:t xml:space="preserve"> ». </w:t>
      </w:r>
    </w:p>
    <w:p w:rsidR="00107AE0" w:rsidRDefault="00107AE0" w:rsidP="00107AE0">
      <w:pPr>
        <w:autoSpaceDE w:val="0"/>
        <w:autoSpaceDN w:val="0"/>
        <w:spacing w:after="0" w:line="240" w:lineRule="auto"/>
        <w:ind w:right="113"/>
        <w:jc w:val="both"/>
        <w:rPr>
          <w:rFonts w:ascii="Arial" w:eastAsia="Times New Roman" w:hAnsi="Arial" w:cs="Arial"/>
          <w:sz w:val="24"/>
          <w:szCs w:val="24"/>
          <w:lang w:eastAsia="it-IT"/>
        </w:rPr>
      </w:pPr>
    </w:p>
    <w:p w:rsidR="00480BB1" w:rsidRPr="00107AE0" w:rsidRDefault="00480BB1" w:rsidP="00107AE0">
      <w:pPr>
        <w:autoSpaceDE w:val="0"/>
        <w:autoSpaceDN w:val="0"/>
        <w:spacing w:after="0" w:line="240" w:lineRule="auto"/>
        <w:ind w:right="113"/>
        <w:jc w:val="both"/>
        <w:rPr>
          <w:rFonts w:ascii="Arial" w:eastAsia="Times New Roman" w:hAnsi="Arial" w:cs="Arial"/>
          <w:sz w:val="24"/>
          <w:szCs w:val="24"/>
          <w:lang w:eastAsia="it-IT"/>
        </w:rPr>
      </w:pPr>
      <w:r w:rsidRPr="00107AE0">
        <w:rPr>
          <w:rFonts w:ascii="Arial" w:eastAsia="Times New Roman" w:hAnsi="Arial" w:cs="Arial"/>
          <w:b/>
          <w:sz w:val="24"/>
          <w:szCs w:val="24"/>
          <w:lang w:eastAsia="it-IT"/>
        </w:rPr>
        <w:t>Il luogo di questa dispersione della personalità nell'ambito delle cose è la testa</w:t>
      </w:r>
      <w:r w:rsidRPr="00107AE0">
        <w:rPr>
          <w:rFonts w:ascii="Arial" w:eastAsia="Times New Roman" w:hAnsi="Arial" w:cs="Arial"/>
          <w:sz w:val="24"/>
          <w:szCs w:val="24"/>
          <w:lang w:eastAsia="it-IT"/>
        </w:rPr>
        <w:t xml:space="preserve">, il cervello, dove i pensieri « </w:t>
      </w:r>
      <w:r w:rsidRPr="00107AE0">
        <w:rPr>
          <w:rFonts w:ascii="Arial" w:eastAsia="Times New Roman" w:hAnsi="Arial" w:cs="Arial"/>
          <w:i/>
          <w:sz w:val="24"/>
          <w:szCs w:val="24"/>
          <w:lang w:eastAsia="it-IT"/>
        </w:rPr>
        <w:t>turbinano come fiocchi di neve o come sciami di moscerini in estate</w:t>
      </w:r>
      <w:r w:rsidRPr="00107AE0">
        <w:rPr>
          <w:rFonts w:ascii="Arial" w:eastAsia="Times New Roman" w:hAnsi="Arial" w:cs="Arial"/>
          <w:sz w:val="24"/>
          <w:szCs w:val="24"/>
          <w:lang w:eastAsia="it-IT"/>
        </w:rPr>
        <w:t xml:space="preserve">. </w:t>
      </w:r>
      <w:r w:rsidRPr="00107AE0">
        <w:rPr>
          <w:rFonts w:ascii="Arial" w:eastAsia="Times New Roman" w:hAnsi="Arial" w:cs="Arial"/>
          <w:i/>
          <w:sz w:val="24"/>
          <w:szCs w:val="24"/>
          <w:lang w:eastAsia="it-IT"/>
        </w:rPr>
        <w:t>Attraverso il cervello, lo spirito conosce un mondo che gli è esterno e nello stesso tempo perde il contatto con i mondi spirituali di cui il cuore cieco e impotente intuisce solo oscuramente la realtà</w:t>
      </w:r>
      <w:r w:rsidRPr="00107AE0">
        <w:rPr>
          <w:rFonts w:ascii="Arial" w:eastAsia="Times New Roman" w:hAnsi="Arial" w:cs="Arial"/>
          <w:sz w:val="24"/>
          <w:szCs w:val="24"/>
          <w:lang w:eastAsia="it-IT"/>
        </w:rPr>
        <w:t xml:space="preserve">. </w:t>
      </w:r>
      <w:r w:rsidRPr="00107AE0">
        <w:rPr>
          <w:rFonts w:ascii="Arial" w:eastAsia="Times New Roman" w:hAnsi="Arial" w:cs="Arial"/>
          <w:i/>
          <w:sz w:val="24"/>
          <w:szCs w:val="24"/>
          <w:lang w:eastAsia="it-IT"/>
        </w:rPr>
        <w:t xml:space="preserve">Per ricostruire la persona nella grazia, occorre dunque ritrovare un </w:t>
      </w:r>
      <w:r w:rsidRPr="00107AE0">
        <w:rPr>
          <w:rFonts w:ascii="Arial" w:eastAsia="Times New Roman" w:hAnsi="Arial" w:cs="Arial"/>
          <w:b/>
          <w:i/>
          <w:sz w:val="24"/>
          <w:szCs w:val="24"/>
          <w:lang w:eastAsia="it-IT"/>
        </w:rPr>
        <w:t>rapporto armonioso tra l'intelligenza e il cuore</w:t>
      </w:r>
      <w:r w:rsidRPr="00107AE0">
        <w:rPr>
          <w:rFonts w:ascii="Arial" w:eastAsia="Times New Roman" w:hAnsi="Arial" w:cs="Arial"/>
          <w:sz w:val="24"/>
          <w:szCs w:val="24"/>
          <w:lang w:eastAsia="it-IT"/>
        </w:rPr>
        <w:t xml:space="preserve"> »</w:t>
      </w:r>
      <w:proofErr w:type="spellStart"/>
      <w:r w:rsidR="004310DF">
        <w:rPr>
          <w:rFonts w:ascii="Arial" w:eastAsia="Times New Roman" w:hAnsi="Arial" w:cs="Arial"/>
          <w:sz w:val="24"/>
          <w:szCs w:val="24"/>
          <w:lang w:eastAsia="it-IT"/>
        </w:rPr>
        <w:t>n</w:t>
      </w:r>
      <w:r w:rsidRPr="00107AE0">
        <w:rPr>
          <w:rFonts w:ascii="Arial" w:eastAsia="Times New Roman" w:hAnsi="Arial" w:cs="Arial"/>
          <w:sz w:val="24"/>
          <w:szCs w:val="24"/>
          <w:lang w:eastAsia="it-IT"/>
        </w:rPr>
        <w:t>Dobbiamo</w:t>
      </w:r>
      <w:proofErr w:type="spellEnd"/>
      <w:r w:rsidRPr="00107AE0">
        <w:rPr>
          <w:rFonts w:ascii="Arial" w:eastAsia="Times New Roman" w:hAnsi="Arial" w:cs="Arial"/>
          <w:sz w:val="24"/>
          <w:szCs w:val="24"/>
          <w:lang w:eastAsia="it-IT"/>
        </w:rPr>
        <w:t xml:space="preserve"> pregare col cuore, ritrovare </w:t>
      </w:r>
      <w:r w:rsidRPr="00107AE0">
        <w:rPr>
          <w:rFonts w:ascii="Arial" w:eastAsia="Times New Roman" w:hAnsi="Arial" w:cs="Arial"/>
          <w:color w:val="B00000"/>
          <w:sz w:val="24"/>
          <w:szCs w:val="24"/>
          <w:lang w:eastAsia="it-IT"/>
        </w:rPr>
        <w:t>la preghiera del cuore</w:t>
      </w:r>
      <w:r w:rsidRPr="00107AE0">
        <w:rPr>
          <w:rFonts w:ascii="Arial" w:eastAsia="Times New Roman" w:hAnsi="Arial" w:cs="Arial"/>
          <w:sz w:val="24"/>
          <w:szCs w:val="24"/>
          <w:lang w:eastAsia="it-IT"/>
        </w:rPr>
        <w:t xml:space="preserve">. </w:t>
      </w:r>
    </w:p>
    <w:p w:rsidR="00480BB1" w:rsidRPr="00107AE0" w:rsidRDefault="00480BB1" w:rsidP="00107AE0">
      <w:pPr>
        <w:autoSpaceDE w:val="0"/>
        <w:autoSpaceDN w:val="0"/>
        <w:spacing w:after="0" w:line="240" w:lineRule="auto"/>
        <w:ind w:right="113"/>
        <w:jc w:val="both"/>
        <w:rPr>
          <w:rFonts w:ascii="Arial" w:eastAsia="Times New Roman" w:hAnsi="Arial" w:cs="Arial"/>
          <w:sz w:val="24"/>
          <w:szCs w:val="24"/>
          <w:lang w:eastAsia="it-IT"/>
        </w:rPr>
      </w:pPr>
      <w:r w:rsidRPr="00107AE0">
        <w:rPr>
          <w:rFonts w:ascii="Arial" w:eastAsia="Times New Roman" w:hAnsi="Arial" w:cs="Arial"/>
          <w:sz w:val="24"/>
          <w:szCs w:val="24"/>
          <w:lang w:eastAsia="it-IT"/>
        </w:rPr>
        <w:t> </w:t>
      </w: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9654"/>
      </w:tblGrid>
      <w:tr w:rsidR="00480BB1" w:rsidRPr="00107AE0" w:rsidTr="00480BB1">
        <w:tc>
          <w:tcPr>
            <w:tcW w:w="5000" w:type="pct"/>
            <w:tcBorders>
              <w:top w:val="outset" w:sz="6" w:space="0" w:color="111111"/>
              <w:left w:val="outset" w:sz="6" w:space="0" w:color="111111"/>
              <w:bottom w:val="outset" w:sz="6" w:space="0" w:color="111111"/>
              <w:right w:val="outset" w:sz="6" w:space="0" w:color="111111"/>
            </w:tcBorders>
            <w:shd w:val="clear" w:color="auto" w:fill="FFCC66"/>
            <w:vAlign w:val="center"/>
            <w:hideMark/>
          </w:tcPr>
          <w:p w:rsidR="00480BB1" w:rsidRPr="004310DF" w:rsidRDefault="00480BB1" w:rsidP="00107AE0">
            <w:pPr>
              <w:spacing w:after="0" w:line="240" w:lineRule="auto"/>
              <w:ind w:right="141"/>
              <w:rPr>
                <w:rFonts w:ascii="Arial" w:eastAsia="Times New Roman" w:hAnsi="Arial" w:cs="Arial"/>
                <w:szCs w:val="24"/>
                <w:lang w:eastAsia="it-IT"/>
              </w:rPr>
            </w:pPr>
            <w:r w:rsidRPr="004310DF">
              <w:rPr>
                <w:rFonts w:ascii="Arial" w:eastAsia="Times New Roman" w:hAnsi="Arial" w:cs="Arial"/>
                <w:color w:val="532900"/>
                <w:szCs w:val="24"/>
                <w:lang w:eastAsia="it-IT"/>
              </w:rPr>
              <w:t>E’ necessario:</w:t>
            </w:r>
            <w:r w:rsidRPr="004310DF">
              <w:rPr>
                <w:rFonts w:ascii="Arial" w:eastAsia="Times New Roman" w:hAnsi="Arial" w:cs="Arial"/>
                <w:color w:val="532900"/>
                <w:szCs w:val="24"/>
                <w:lang w:eastAsia="it-IT"/>
              </w:rPr>
              <w:br/>
              <w:t xml:space="preserve">- </w:t>
            </w:r>
            <w:r w:rsidRPr="004310DF">
              <w:rPr>
                <w:rFonts w:ascii="Arial" w:eastAsia="Times New Roman" w:hAnsi="Arial" w:cs="Arial"/>
                <w:b/>
                <w:color w:val="A80000"/>
                <w:szCs w:val="24"/>
                <w:lang w:eastAsia="it-IT"/>
              </w:rPr>
              <w:t>sedersi in un luogo ritirato e tranquillo</w:t>
            </w:r>
            <w:r w:rsidRPr="004310DF">
              <w:rPr>
                <w:rFonts w:ascii="Arial" w:eastAsia="Times New Roman" w:hAnsi="Arial" w:cs="Arial"/>
                <w:color w:val="532900"/>
                <w:szCs w:val="24"/>
                <w:lang w:eastAsia="it-IT"/>
              </w:rPr>
              <w:t xml:space="preserve">, lontano dal frastuono e dal movimento, nel silenzio. </w:t>
            </w:r>
          </w:p>
          <w:p w:rsidR="00480BB1" w:rsidRPr="004310DF" w:rsidRDefault="00480BB1" w:rsidP="00107AE0">
            <w:pPr>
              <w:spacing w:after="0" w:line="240" w:lineRule="auto"/>
              <w:ind w:right="141"/>
              <w:rPr>
                <w:rFonts w:ascii="Arial" w:eastAsia="Times New Roman" w:hAnsi="Arial" w:cs="Arial"/>
                <w:szCs w:val="24"/>
                <w:lang w:eastAsia="it-IT"/>
              </w:rPr>
            </w:pPr>
            <w:r w:rsidRPr="004310DF">
              <w:rPr>
                <w:rFonts w:ascii="Arial" w:eastAsia="Times New Roman" w:hAnsi="Arial" w:cs="Arial"/>
                <w:color w:val="532900"/>
                <w:szCs w:val="24"/>
                <w:lang w:eastAsia="it-IT"/>
              </w:rPr>
              <w:t xml:space="preserve">- </w:t>
            </w:r>
            <w:r w:rsidRPr="004310DF">
              <w:rPr>
                <w:rFonts w:ascii="Arial" w:eastAsia="Times New Roman" w:hAnsi="Arial" w:cs="Arial"/>
                <w:b/>
                <w:color w:val="A80000"/>
                <w:szCs w:val="24"/>
                <w:lang w:eastAsia="it-IT"/>
              </w:rPr>
              <w:t>Curvare la testa verso il proprio cuore</w:t>
            </w:r>
            <w:r w:rsidRPr="004310DF">
              <w:rPr>
                <w:rFonts w:ascii="Arial" w:eastAsia="Times New Roman" w:hAnsi="Arial" w:cs="Arial"/>
                <w:color w:val="532900"/>
                <w:szCs w:val="24"/>
                <w:lang w:eastAsia="it-IT"/>
              </w:rPr>
              <w:t>, allontanarsi dall'agitazione dei pensieri, dire di no alla dispersione, alla molteplicità delle immagini, delle idee, dei ricordi.</w:t>
            </w:r>
          </w:p>
          <w:p w:rsidR="00480BB1" w:rsidRPr="004310DF" w:rsidRDefault="00480BB1" w:rsidP="00107AE0">
            <w:pPr>
              <w:spacing w:after="0" w:line="240" w:lineRule="auto"/>
              <w:ind w:right="141"/>
              <w:rPr>
                <w:rFonts w:ascii="Arial" w:eastAsia="Times New Roman" w:hAnsi="Arial" w:cs="Arial"/>
                <w:szCs w:val="24"/>
                <w:lang w:eastAsia="it-IT"/>
              </w:rPr>
            </w:pPr>
            <w:r w:rsidRPr="004310DF">
              <w:rPr>
                <w:rFonts w:ascii="Arial" w:eastAsia="Times New Roman" w:hAnsi="Arial" w:cs="Arial"/>
                <w:color w:val="532900"/>
                <w:szCs w:val="24"/>
                <w:lang w:eastAsia="it-IT"/>
              </w:rPr>
              <w:t xml:space="preserve">- </w:t>
            </w:r>
            <w:r w:rsidRPr="004310DF">
              <w:rPr>
                <w:rFonts w:ascii="Arial" w:eastAsia="Times New Roman" w:hAnsi="Arial" w:cs="Arial"/>
                <w:b/>
                <w:color w:val="A80000"/>
                <w:szCs w:val="24"/>
                <w:lang w:eastAsia="it-IT"/>
              </w:rPr>
              <w:t>Respirare lentamente, profondamente, pregando il Signore Gesù</w:t>
            </w:r>
            <w:r w:rsidRPr="004310DF">
              <w:rPr>
                <w:rFonts w:ascii="Arial" w:eastAsia="Times New Roman" w:hAnsi="Arial" w:cs="Arial"/>
                <w:color w:val="532900"/>
                <w:szCs w:val="24"/>
                <w:lang w:eastAsia="it-IT"/>
              </w:rPr>
              <w:t xml:space="preserve">. </w:t>
            </w:r>
          </w:p>
          <w:p w:rsidR="00480BB1" w:rsidRPr="00107AE0" w:rsidRDefault="00480BB1" w:rsidP="00107AE0">
            <w:pPr>
              <w:spacing w:after="0" w:line="240" w:lineRule="auto"/>
              <w:ind w:right="141"/>
              <w:rPr>
                <w:rFonts w:ascii="Arial" w:eastAsia="Times New Roman" w:hAnsi="Arial" w:cs="Arial"/>
                <w:sz w:val="24"/>
                <w:szCs w:val="24"/>
                <w:lang w:eastAsia="it-IT"/>
              </w:rPr>
            </w:pPr>
            <w:r w:rsidRPr="004310DF">
              <w:rPr>
                <w:rFonts w:ascii="Arial" w:eastAsia="Times New Roman" w:hAnsi="Arial" w:cs="Arial"/>
                <w:color w:val="532900"/>
                <w:szCs w:val="24"/>
                <w:lang w:eastAsia="it-IT"/>
              </w:rPr>
              <w:t xml:space="preserve">- </w:t>
            </w:r>
            <w:r w:rsidRPr="004310DF">
              <w:rPr>
                <w:rFonts w:ascii="Arial" w:eastAsia="Times New Roman" w:hAnsi="Arial" w:cs="Arial"/>
                <w:b/>
                <w:color w:val="A80000"/>
                <w:szCs w:val="24"/>
                <w:lang w:eastAsia="it-IT"/>
              </w:rPr>
              <w:t xml:space="preserve">Fissare </w:t>
            </w:r>
            <w:r w:rsidR="004310DF" w:rsidRPr="004310DF">
              <w:rPr>
                <w:rFonts w:ascii="Arial" w:eastAsia="Times New Roman" w:hAnsi="Arial" w:cs="Arial"/>
                <w:b/>
                <w:color w:val="A80000"/>
                <w:szCs w:val="24"/>
                <w:lang w:eastAsia="it-IT"/>
              </w:rPr>
              <w:t xml:space="preserve">senza alcuna tensione </w:t>
            </w:r>
            <w:r w:rsidRPr="004310DF">
              <w:rPr>
                <w:rFonts w:ascii="Arial" w:eastAsia="Times New Roman" w:hAnsi="Arial" w:cs="Arial"/>
                <w:b/>
                <w:color w:val="A80000"/>
                <w:szCs w:val="24"/>
                <w:lang w:eastAsia="it-IT"/>
              </w:rPr>
              <w:t>lo sguardo interiore sul “luogo del cuore”</w:t>
            </w:r>
            <w:r w:rsidRPr="004310DF">
              <w:rPr>
                <w:rFonts w:ascii="Arial" w:eastAsia="Times New Roman" w:hAnsi="Arial" w:cs="Arial"/>
                <w:color w:val="532900"/>
                <w:szCs w:val="24"/>
                <w:lang w:eastAsia="it-IT"/>
              </w:rPr>
              <w:t xml:space="preserve">, ancora opaco e oscuro, nel quale la Preghiera introduce il Nome divino di Gesù con il ritmo della respirazione. </w:t>
            </w:r>
            <w:r w:rsidRPr="004310DF">
              <w:rPr>
                <w:rFonts w:ascii="Arial" w:eastAsia="Times New Roman" w:hAnsi="Arial" w:cs="Arial"/>
                <w:color w:val="532900"/>
                <w:szCs w:val="24"/>
                <w:lang w:eastAsia="it-IT"/>
              </w:rPr>
              <w:br/>
              <w:t>A poco a poco il Nome di Gesù si identifica con le pulsazioni del cuore. Il cuore, per parte sua, prega e respira incessantemente la Preghiera di Gesù, che diventa così la « preghiera continua e incessante ».</w:t>
            </w:r>
          </w:p>
        </w:tc>
      </w:tr>
    </w:tbl>
    <w:p w:rsidR="00480BB1" w:rsidRPr="00107AE0" w:rsidRDefault="00480BB1" w:rsidP="00107AE0">
      <w:pPr>
        <w:autoSpaceDE w:val="0"/>
        <w:autoSpaceDN w:val="0"/>
        <w:spacing w:after="0" w:line="240" w:lineRule="auto"/>
        <w:ind w:right="113"/>
        <w:jc w:val="both"/>
        <w:rPr>
          <w:rFonts w:ascii="Arial" w:eastAsia="Times New Roman" w:hAnsi="Arial" w:cs="Arial"/>
          <w:sz w:val="24"/>
          <w:szCs w:val="24"/>
          <w:lang w:eastAsia="it-IT"/>
        </w:rPr>
      </w:pPr>
      <w:r w:rsidRPr="00107AE0">
        <w:rPr>
          <w:rFonts w:ascii="Arial" w:eastAsia="Times New Roman" w:hAnsi="Arial" w:cs="Arial"/>
          <w:sz w:val="24"/>
          <w:szCs w:val="24"/>
          <w:lang w:eastAsia="it-IT"/>
        </w:rPr>
        <w:t> </w:t>
      </w:r>
    </w:p>
    <w:p w:rsidR="00480BB1" w:rsidRPr="00107AE0" w:rsidRDefault="00480BB1" w:rsidP="00107AE0">
      <w:pPr>
        <w:autoSpaceDE w:val="0"/>
        <w:autoSpaceDN w:val="0"/>
        <w:spacing w:after="0" w:line="240" w:lineRule="auto"/>
        <w:ind w:right="113"/>
        <w:jc w:val="both"/>
        <w:rPr>
          <w:rFonts w:ascii="Arial" w:eastAsia="Times New Roman" w:hAnsi="Arial" w:cs="Arial"/>
          <w:sz w:val="24"/>
          <w:szCs w:val="24"/>
          <w:lang w:eastAsia="it-IT"/>
        </w:rPr>
      </w:pPr>
      <w:r w:rsidRPr="00107AE0">
        <w:rPr>
          <w:rFonts w:ascii="Arial" w:eastAsia="Times New Roman" w:hAnsi="Arial" w:cs="Arial"/>
          <w:sz w:val="24"/>
          <w:szCs w:val="24"/>
          <w:lang w:eastAsia="it-IT"/>
        </w:rPr>
        <w:t xml:space="preserve">Questo aspetto tecnico ci pare sorprendente: vediamo in esso, immediatamente, da esperto psicologo qual è l'uomo occidentale, il pericolo dell'introspezione, dell'autosuggestione, della "analisi"... In realtà, nulla di tutto questo: </w:t>
      </w:r>
      <w:r w:rsidRPr="004310DF">
        <w:rPr>
          <w:rFonts w:ascii="Arial" w:eastAsia="Times New Roman" w:hAnsi="Arial" w:cs="Arial"/>
          <w:b/>
          <w:sz w:val="24"/>
          <w:szCs w:val="24"/>
          <w:lang w:eastAsia="it-IT"/>
        </w:rPr>
        <w:t xml:space="preserve">si tratta invece di </w:t>
      </w:r>
      <w:r w:rsidRPr="004310DF">
        <w:rPr>
          <w:rFonts w:ascii="Arial" w:eastAsia="Times New Roman" w:hAnsi="Arial" w:cs="Arial"/>
          <w:b/>
          <w:sz w:val="24"/>
          <w:szCs w:val="24"/>
          <w:lang w:eastAsia="it-IT"/>
        </w:rPr>
        <w:lastRenderedPageBreak/>
        <w:t>liberare il cuore e lo spirito dall'oppressione dei pensieri, dall'occupazione continua delle idee, dall'influsso degli "spiriti impuri" affinché, sotto l'azione della grazia, le "energie del cuore" liberate possano irradiarsi in noi senza ostacoli, attraverso l'anima nostra come attraverso il corpo</w:t>
      </w:r>
      <w:r w:rsidRPr="00107AE0">
        <w:rPr>
          <w:rFonts w:ascii="Arial" w:eastAsia="Times New Roman" w:hAnsi="Arial" w:cs="Arial"/>
          <w:sz w:val="24"/>
          <w:szCs w:val="24"/>
          <w:lang w:eastAsia="it-IT"/>
        </w:rPr>
        <w:t xml:space="preserve">. « </w:t>
      </w:r>
      <w:r w:rsidRPr="004310DF">
        <w:rPr>
          <w:rFonts w:ascii="Arial" w:eastAsia="Times New Roman" w:hAnsi="Arial" w:cs="Arial"/>
          <w:i/>
          <w:sz w:val="24"/>
          <w:szCs w:val="24"/>
          <w:lang w:eastAsia="it-IT"/>
        </w:rPr>
        <w:t>Nel cuore sta la vita, e proprio là dobbiamo procurare di vivere</w:t>
      </w:r>
      <w:r w:rsidRPr="00107AE0">
        <w:rPr>
          <w:rFonts w:ascii="Arial" w:eastAsia="Times New Roman" w:hAnsi="Arial" w:cs="Arial"/>
          <w:sz w:val="24"/>
          <w:szCs w:val="24"/>
          <w:lang w:eastAsia="it-IT"/>
        </w:rPr>
        <w:t xml:space="preserve"> ».</w:t>
      </w:r>
    </w:p>
    <w:p w:rsidR="00EB4370" w:rsidRPr="00107AE0" w:rsidRDefault="00EB4370" w:rsidP="00107AE0">
      <w:pPr>
        <w:spacing w:after="0" w:line="240" w:lineRule="auto"/>
        <w:rPr>
          <w:rFonts w:ascii="Arial" w:hAnsi="Arial" w:cs="Arial"/>
          <w:sz w:val="24"/>
          <w:szCs w:val="24"/>
        </w:rPr>
      </w:pPr>
    </w:p>
    <w:sectPr w:rsidR="00EB4370" w:rsidRPr="00107AE0" w:rsidSect="00EB437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283"/>
  <w:characterSpacingControl w:val="doNotCompress"/>
  <w:compat/>
  <w:rsids>
    <w:rsidRoot w:val="00480BB1"/>
    <w:rsid w:val="00107AE0"/>
    <w:rsid w:val="004310DF"/>
    <w:rsid w:val="00480BB1"/>
    <w:rsid w:val="00EB4370"/>
    <w:rsid w:val="00ED12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43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3">
    <w:name w:val="p3"/>
    <w:basedOn w:val="Normale"/>
    <w:rsid w:val="00480BB1"/>
    <w:pPr>
      <w:autoSpaceDE w:val="0"/>
      <w:autoSpaceDN w:val="0"/>
      <w:spacing w:after="0" w:line="240" w:lineRule="atLeast"/>
      <w:ind w:left="1440" w:firstLine="432"/>
      <w:jc w:val="both"/>
    </w:pPr>
    <w:rPr>
      <w:rFonts w:ascii="Times New Roman" w:eastAsia="Times New Roman" w:hAnsi="Times New Roman" w:cs="Times New Roman"/>
      <w:sz w:val="24"/>
      <w:szCs w:val="24"/>
      <w:lang w:eastAsia="it-IT"/>
    </w:rPr>
  </w:style>
  <w:style w:type="paragraph" w:customStyle="1" w:styleId="p6">
    <w:name w:val="p6"/>
    <w:basedOn w:val="Normale"/>
    <w:rsid w:val="00480BB1"/>
    <w:pPr>
      <w:tabs>
        <w:tab w:val="left" w:pos="720"/>
      </w:tabs>
      <w:autoSpaceDE w:val="0"/>
      <w:autoSpaceDN w:val="0"/>
      <w:spacing w:after="0" w:line="240" w:lineRule="atLeast"/>
      <w:jc w:val="both"/>
    </w:pPr>
    <w:rPr>
      <w:rFonts w:ascii="Times New Roman" w:eastAsia="Times New Roman" w:hAnsi="Times New Roman" w:cs="Times New Roman"/>
      <w:sz w:val="24"/>
      <w:szCs w:val="24"/>
      <w:lang w:eastAsia="it-IT"/>
    </w:rPr>
  </w:style>
  <w:style w:type="paragraph" w:customStyle="1" w:styleId="p1">
    <w:name w:val="p1"/>
    <w:basedOn w:val="Normale"/>
    <w:rsid w:val="00480BB1"/>
    <w:pPr>
      <w:tabs>
        <w:tab w:val="left" w:pos="400"/>
      </w:tabs>
      <w:autoSpaceDE w:val="0"/>
      <w:autoSpaceDN w:val="0"/>
      <w:spacing w:after="0" w:line="240" w:lineRule="atLeast"/>
      <w:ind w:left="1040"/>
      <w:jc w:val="both"/>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480BB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80B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0B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5730621">
      <w:bodyDiv w:val="1"/>
      <w:marLeft w:val="0"/>
      <w:marRight w:val="0"/>
      <w:marTop w:val="0"/>
      <w:marBottom w:val="0"/>
      <w:divBdr>
        <w:top w:val="none" w:sz="0" w:space="0" w:color="auto"/>
        <w:left w:val="none" w:sz="0" w:space="0" w:color="auto"/>
        <w:bottom w:val="none" w:sz="0" w:space="0" w:color="auto"/>
        <w:right w:val="none" w:sz="0" w:space="0" w:color="auto"/>
      </w:divBdr>
      <w:divsChild>
        <w:div w:id="2132357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1094</Words>
  <Characters>6236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2016-11-16T10:51:00Z</dcterms:created>
  <dcterms:modified xsi:type="dcterms:W3CDTF">2017-04-21T14:48:00Z</dcterms:modified>
</cp:coreProperties>
</file>